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Default="00F553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4884821</wp:posOffset>
                </wp:positionH>
                <wp:positionV relativeFrom="paragraph">
                  <wp:posOffset>-878306</wp:posOffset>
                </wp:positionV>
                <wp:extent cx="0" cy="7748337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8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5pt,-69.15pt" to="384.65pt,5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" strokecolor="black [3213]">
                <v:stroke dashstyle="dash"/>
              </v:line>
            </w:pict>
          </mc:Fallback>
        </mc:AlternateContent>
      </w:r>
      <w:r w:rsidR="001F4D1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AF9730E" wp14:editId="5EBFB4C1">
            <wp:simplePos x="0" y="0"/>
            <wp:positionH relativeFrom="column">
              <wp:posOffset>-758424</wp:posOffset>
            </wp:positionH>
            <wp:positionV relativeFrom="paragraph">
              <wp:posOffset>596331</wp:posOffset>
            </wp:positionV>
            <wp:extent cx="5558155" cy="6006465"/>
            <wp:effectExtent l="0" t="0" r="4445" b="0"/>
            <wp:wrapNone/>
            <wp:docPr id="3" name="Picture 3" descr="Floor plan image of Plan THD-BIR-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r plan image of Plan THD-BIR-56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0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8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BB3B3" wp14:editId="4C39B1D8">
                <wp:simplePos x="0" y="0"/>
                <wp:positionH relativeFrom="column">
                  <wp:posOffset>-842010</wp:posOffset>
                </wp:positionH>
                <wp:positionV relativeFrom="paragraph">
                  <wp:posOffset>-733559</wp:posOffset>
                </wp:positionV>
                <wp:extent cx="5570220" cy="4089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73" w:rsidRPr="00647B73" w:rsidRDefault="00647B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47B73">
                              <w:rPr>
                                <w:sz w:val="32"/>
                                <w:szCs w:val="32"/>
                              </w:rPr>
                              <w:t>Name :_</w:t>
                            </w:r>
                            <w:proofErr w:type="gramEnd"/>
                            <w:r w:rsidRPr="00647B73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______________________Period:</w:t>
                            </w:r>
                            <w:r w:rsidRPr="00647B73">
                              <w:rPr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3pt;margin-top:-57.75pt;width:438.6pt;height:3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" fillcolor="white [3201]" stroked="f" strokeweight=".5pt">
                <v:textbox>
                  <w:txbxContent>
                    <w:p w:rsidR="00647B73" w:rsidRPr="00647B73" w:rsidRDefault="00647B7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647B73">
                        <w:rPr>
                          <w:sz w:val="32"/>
                          <w:szCs w:val="32"/>
                        </w:rPr>
                        <w:t>Name :_</w:t>
                      </w:r>
                      <w:proofErr w:type="gramEnd"/>
                      <w:r w:rsidRPr="00647B73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>______________________Period:</w:t>
                      </w:r>
                      <w:r w:rsidRPr="00647B73">
                        <w:rPr>
                          <w:sz w:val="32"/>
                          <w:szCs w:val="3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47B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80D0" wp14:editId="30228122">
                <wp:simplePos x="0" y="0"/>
                <wp:positionH relativeFrom="column">
                  <wp:posOffset>4883985</wp:posOffset>
                </wp:positionH>
                <wp:positionV relativeFrom="paragraph">
                  <wp:posOffset>-781986</wp:posOffset>
                </wp:positionV>
                <wp:extent cx="4199021" cy="738739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021" cy="738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73" w:rsidRPr="00647B73" w:rsidRDefault="004F6386" w:rsidP="00647B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47B73" w:rsidRPr="00647B73">
                              <w:rPr>
                                <w:sz w:val="28"/>
                                <w:szCs w:val="28"/>
                              </w:rPr>
                              <w:t xml:space="preserve">Color all the Living/social areas in </w:t>
                            </w:r>
                            <w:r w:rsidR="00647B73" w:rsidRPr="00C32E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YELLOW</w:t>
                            </w:r>
                          </w:p>
                          <w:p w:rsidR="00647B73" w:rsidRPr="00647B73" w:rsidRDefault="004F6386" w:rsidP="00647B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47B73" w:rsidRPr="00647B73">
                              <w:rPr>
                                <w:sz w:val="28"/>
                                <w:szCs w:val="28"/>
                              </w:rPr>
                              <w:t xml:space="preserve">Color all the Sleeping/Private areas in </w:t>
                            </w:r>
                            <w:r w:rsidR="00647B73" w:rsidRPr="00C32E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RED</w:t>
                            </w:r>
                          </w:p>
                          <w:p w:rsidR="00647B73" w:rsidRDefault="004F6386" w:rsidP="00647B7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47B73" w:rsidRPr="00647B73">
                              <w:rPr>
                                <w:sz w:val="28"/>
                                <w:szCs w:val="28"/>
                              </w:rPr>
                              <w:t xml:space="preserve">Color all the Work/Service areas in </w:t>
                            </w:r>
                            <w:r w:rsidR="00647B73" w:rsidRPr="00C32E2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BLUE</w:t>
                            </w:r>
                          </w:p>
                          <w:p w:rsidR="00C32E20" w:rsidRPr="00647B73" w:rsidRDefault="00C32E20" w:rsidP="00647B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Default="00C32E20" w:rsidP="00C32E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the function in each zone in the house?</w:t>
                            </w:r>
                          </w:p>
                          <w:p w:rsidR="00647B73" w:rsidRPr="00C32E20" w:rsidRDefault="00C32E20" w:rsidP="00C32E2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32E20">
                              <w:rPr>
                                <w:sz w:val="28"/>
                                <w:szCs w:val="28"/>
                              </w:rPr>
                              <w:t>Living/social</w:t>
                            </w:r>
                            <w:r w:rsidRPr="00C32E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2E20" w:rsidRDefault="00C32E20" w:rsidP="00C32E2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32E20">
                              <w:rPr>
                                <w:sz w:val="28"/>
                                <w:szCs w:val="28"/>
                              </w:rPr>
                              <w:t>Sleeping/Private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2E20" w:rsidRDefault="00C32E20" w:rsidP="00C32E2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47B73">
                              <w:rPr>
                                <w:sz w:val="28"/>
                                <w:szCs w:val="28"/>
                              </w:rPr>
                              <w:t>Work/Service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C32E20" w:rsidRPr="00C32E20" w:rsidRDefault="00C32E20" w:rsidP="00C32E2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C32E20" w:rsidRDefault="00C32E20" w:rsidP="00C32E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E39" w:rsidRPr="00C32E20">
                              <w:rPr>
                                <w:sz w:val="28"/>
                                <w:szCs w:val="28"/>
                              </w:rPr>
                              <w:t>Comment on the traffic pattern/circulation paths by listing 2 advantages of the traffic pattern:</w:t>
                            </w:r>
                          </w:p>
                          <w:p w:rsid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E20" w:rsidRDefault="00C32E20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E20" w:rsidRPr="00647B73" w:rsidRDefault="00C32E20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7B73">
                              <w:rPr>
                                <w:sz w:val="28"/>
                                <w:szCs w:val="28"/>
                              </w:rPr>
                              <w:t>Comment on 1 like of the house plan:</w:t>
                            </w: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E20" w:rsidRDefault="00C32E20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7B73">
                              <w:rPr>
                                <w:sz w:val="28"/>
                                <w:szCs w:val="28"/>
                              </w:rPr>
                              <w:t>Comment on 1 dislike of the house plan:</w:t>
                            </w:r>
                          </w:p>
                          <w:p w:rsid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2E20" w:rsidRPr="00647B73" w:rsidRDefault="00C32E20" w:rsidP="00647B73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B73" w:rsidRPr="00647B73" w:rsidRDefault="00647B73" w:rsidP="00647B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7B73">
                              <w:rPr>
                                <w:sz w:val="28"/>
                                <w:szCs w:val="28"/>
                              </w:rPr>
                              <w:t>Is this floor plan an open or closed plan:</w:t>
                            </w:r>
                          </w:p>
                          <w:p w:rsidR="00647B73" w:rsidRDefault="00647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84.55pt;margin-top:-61.55pt;width:330.65pt;height:58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" fillcolor="white [3201]" stroked="f" strokeweight=".5pt">
                <v:textbox>
                  <w:txbxContent>
                    <w:p w:rsidR="00647B73" w:rsidRPr="00647B73" w:rsidRDefault="004F6386" w:rsidP="00647B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47B73" w:rsidRPr="00647B73">
                        <w:rPr>
                          <w:sz w:val="28"/>
                          <w:szCs w:val="28"/>
                        </w:rPr>
                        <w:t xml:space="preserve">Color all the Living/social areas in </w:t>
                      </w:r>
                      <w:r w:rsidR="00647B73" w:rsidRPr="00C32E20">
                        <w:rPr>
                          <w:b/>
                          <w:sz w:val="28"/>
                          <w:szCs w:val="28"/>
                          <w:u w:val="single"/>
                        </w:rPr>
                        <w:t>YELLOW</w:t>
                      </w:r>
                    </w:p>
                    <w:p w:rsidR="00647B73" w:rsidRPr="00647B73" w:rsidRDefault="004F6386" w:rsidP="00647B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47B73" w:rsidRPr="00647B73">
                        <w:rPr>
                          <w:sz w:val="28"/>
                          <w:szCs w:val="28"/>
                        </w:rPr>
                        <w:t xml:space="preserve">Color all the Sleeping/Private areas in </w:t>
                      </w:r>
                      <w:r w:rsidR="00647B73" w:rsidRPr="00C32E20">
                        <w:rPr>
                          <w:b/>
                          <w:sz w:val="28"/>
                          <w:szCs w:val="28"/>
                          <w:u w:val="single"/>
                        </w:rPr>
                        <w:t>RED</w:t>
                      </w:r>
                    </w:p>
                    <w:p w:rsidR="00647B73" w:rsidRDefault="004F6386" w:rsidP="00647B73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47B73" w:rsidRPr="00647B73">
                        <w:rPr>
                          <w:sz w:val="28"/>
                          <w:szCs w:val="28"/>
                        </w:rPr>
                        <w:t xml:space="preserve">Color all the Work/Service areas in </w:t>
                      </w:r>
                      <w:r w:rsidR="00647B73" w:rsidRPr="00C32E20">
                        <w:rPr>
                          <w:b/>
                          <w:sz w:val="28"/>
                          <w:szCs w:val="28"/>
                          <w:u w:val="single"/>
                        </w:rPr>
                        <w:t>BLUE</w:t>
                      </w:r>
                    </w:p>
                    <w:p w:rsidR="00C32E20" w:rsidRPr="00647B73" w:rsidRDefault="00C32E20" w:rsidP="00647B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47B73" w:rsidRDefault="00C32E20" w:rsidP="00C32E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the function in each zone in the house?</w:t>
                      </w:r>
                    </w:p>
                    <w:p w:rsidR="00647B73" w:rsidRPr="00C32E20" w:rsidRDefault="00C32E20" w:rsidP="00C32E2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32E20">
                        <w:rPr>
                          <w:sz w:val="28"/>
                          <w:szCs w:val="28"/>
                        </w:rPr>
                        <w:t>Living/social</w:t>
                      </w:r>
                      <w:r w:rsidRPr="00C32E2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32E20" w:rsidRDefault="00C32E20" w:rsidP="00C32E2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32E20">
                        <w:rPr>
                          <w:sz w:val="28"/>
                          <w:szCs w:val="28"/>
                        </w:rPr>
                        <w:t>Sleeping/Private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32E20" w:rsidRDefault="00C32E20" w:rsidP="00C32E2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47B73">
                        <w:rPr>
                          <w:sz w:val="28"/>
                          <w:szCs w:val="28"/>
                        </w:rPr>
                        <w:t>Work/Service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C32E20" w:rsidRPr="00C32E20" w:rsidRDefault="00C32E20" w:rsidP="00C32E2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47B73" w:rsidRPr="00C32E20" w:rsidRDefault="00C32E20" w:rsidP="00C32E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5E39" w:rsidRPr="00C32E20">
                        <w:rPr>
                          <w:sz w:val="28"/>
                          <w:szCs w:val="28"/>
                        </w:rPr>
                        <w:t>Comment on the traffic pattern/circulation paths by listing 2 advantages of the traffic pattern:</w:t>
                      </w:r>
                    </w:p>
                    <w:p w:rsid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32E20" w:rsidRDefault="00C32E20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32E20" w:rsidRPr="00647B73" w:rsidRDefault="00C32E20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47B73">
                        <w:rPr>
                          <w:sz w:val="28"/>
                          <w:szCs w:val="28"/>
                        </w:rPr>
                        <w:t>Comment on 1 like of the house plan:</w:t>
                      </w:r>
                    </w:p>
                    <w:p w:rsidR="00647B73" w:rsidRP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32E20" w:rsidRDefault="00C32E20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47B73">
                        <w:rPr>
                          <w:sz w:val="28"/>
                          <w:szCs w:val="28"/>
                        </w:rPr>
                        <w:t>Comment on 1 dislike of the house plan:</w:t>
                      </w:r>
                    </w:p>
                    <w:p w:rsid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32E20" w:rsidRPr="00647B73" w:rsidRDefault="00C32E20" w:rsidP="00647B73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47B73" w:rsidRPr="00647B73" w:rsidRDefault="00647B73" w:rsidP="00647B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47B73">
                        <w:rPr>
                          <w:sz w:val="28"/>
                          <w:szCs w:val="28"/>
                        </w:rPr>
                        <w:t>Is this floor plan an open or closed plan:</w:t>
                      </w:r>
                    </w:p>
                    <w:p w:rsidR="00647B73" w:rsidRDefault="00647B73"/>
                  </w:txbxContent>
                </v:textbox>
              </v:shape>
            </w:pict>
          </mc:Fallback>
        </mc:AlternateContent>
      </w:r>
      <w:r w:rsidR="00647B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B976" wp14:editId="1A97C1FB">
                <wp:simplePos x="0" y="0"/>
                <wp:positionH relativeFrom="column">
                  <wp:posOffset>-240665</wp:posOffset>
                </wp:positionH>
                <wp:positionV relativeFrom="paragraph">
                  <wp:posOffset>-372745</wp:posOffset>
                </wp:positionV>
                <wp:extent cx="433133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73" w:rsidRDefault="00647B73" w:rsidP="00647B7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47B73">
                              <w:rPr>
                                <w:sz w:val="44"/>
                                <w:szCs w:val="44"/>
                              </w:rPr>
                              <w:t>Evaluate Main Areas and</w:t>
                            </w:r>
                          </w:p>
                          <w:p w:rsidR="00647B73" w:rsidRPr="00647B73" w:rsidRDefault="00647B73" w:rsidP="00647B7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47B73">
                              <w:rPr>
                                <w:sz w:val="44"/>
                                <w:szCs w:val="44"/>
                              </w:rPr>
                              <w:t>Circulation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8.95pt;margin-top:-29.35pt;width:341.0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" fillcolor="white [3201]" stroked="f" strokeweight=".5pt">
                <v:textbox>
                  <w:txbxContent>
                    <w:p w:rsidR="00647B73" w:rsidRDefault="00647B73" w:rsidP="00647B7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47B73">
                        <w:rPr>
                          <w:sz w:val="44"/>
                          <w:szCs w:val="44"/>
                        </w:rPr>
                        <w:t>Evaluate Main Areas and</w:t>
                      </w:r>
                    </w:p>
                    <w:p w:rsidR="00647B73" w:rsidRPr="00647B73" w:rsidRDefault="00647B73" w:rsidP="00647B7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47B73">
                        <w:rPr>
                          <w:sz w:val="44"/>
                          <w:szCs w:val="44"/>
                        </w:rPr>
                        <w:t>Circulation Patterns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D97" w:rsidSect="00647B7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47" w:rsidRDefault="00343D47" w:rsidP="00647B73">
      <w:pPr>
        <w:spacing w:after="0" w:line="240" w:lineRule="auto"/>
      </w:pPr>
      <w:r>
        <w:separator/>
      </w:r>
    </w:p>
  </w:endnote>
  <w:endnote w:type="continuationSeparator" w:id="0">
    <w:p w:rsidR="00343D47" w:rsidRDefault="00343D47" w:rsidP="006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47" w:rsidRDefault="00343D47" w:rsidP="00647B73">
      <w:pPr>
        <w:spacing w:after="0" w:line="240" w:lineRule="auto"/>
      </w:pPr>
      <w:r>
        <w:separator/>
      </w:r>
    </w:p>
  </w:footnote>
  <w:footnote w:type="continuationSeparator" w:id="0">
    <w:p w:rsidR="00343D47" w:rsidRDefault="00343D47" w:rsidP="006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42A"/>
    <w:multiLevelType w:val="hybridMultilevel"/>
    <w:tmpl w:val="BEAE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73"/>
    <w:rsid w:val="001407FD"/>
    <w:rsid w:val="001F4D10"/>
    <w:rsid w:val="00343D47"/>
    <w:rsid w:val="004F6386"/>
    <w:rsid w:val="00647B73"/>
    <w:rsid w:val="00675E39"/>
    <w:rsid w:val="00801D97"/>
    <w:rsid w:val="009A372F"/>
    <w:rsid w:val="00C32E20"/>
    <w:rsid w:val="00DE0D6D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73"/>
  </w:style>
  <w:style w:type="paragraph" w:styleId="Footer">
    <w:name w:val="footer"/>
    <w:basedOn w:val="Normal"/>
    <w:link w:val="FooterChar"/>
    <w:uiPriority w:val="99"/>
    <w:unhideWhenUsed/>
    <w:rsid w:val="0064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73"/>
  </w:style>
  <w:style w:type="paragraph" w:styleId="ListParagraph">
    <w:name w:val="List Paragraph"/>
    <w:basedOn w:val="Normal"/>
    <w:uiPriority w:val="34"/>
    <w:qFormat/>
    <w:rsid w:val="00647B7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73"/>
  </w:style>
  <w:style w:type="paragraph" w:styleId="Footer">
    <w:name w:val="footer"/>
    <w:basedOn w:val="Normal"/>
    <w:link w:val="FooterChar"/>
    <w:uiPriority w:val="99"/>
    <w:unhideWhenUsed/>
    <w:rsid w:val="0064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73"/>
  </w:style>
  <w:style w:type="paragraph" w:styleId="ListParagraph">
    <w:name w:val="List Paragraph"/>
    <w:basedOn w:val="Normal"/>
    <w:uiPriority w:val="34"/>
    <w:qFormat/>
    <w:rsid w:val="00647B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5</cp:revision>
  <dcterms:created xsi:type="dcterms:W3CDTF">2013-08-02T23:42:00Z</dcterms:created>
  <dcterms:modified xsi:type="dcterms:W3CDTF">2013-09-10T20:27:00Z</dcterms:modified>
</cp:coreProperties>
</file>