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1C7" w:rsidRPr="00816FF7" w:rsidRDefault="003641C7" w:rsidP="003641C7">
      <w:pPr>
        <w:rPr>
          <w:sz w:val="100"/>
          <w:szCs w:val="100"/>
        </w:rPr>
      </w:pPr>
      <w:r>
        <w:rPr>
          <w:noProof/>
        </w:rPr>
        <mc:AlternateContent>
          <mc:Choice Requires="wps">
            <w:drawing>
              <wp:anchor distT="0" distB="0" distL="114300" distR="114300" simplePos="0" relativeHeight="251660288" behindDoc="0" locked="0" layoutInCell="1" allowOverlap="1" wp14:anchorId="37163F4A" wp14:editId="6B86BC58">
                <wp:simplePos x="0" y="0"/>
                <wp:positionH relativeFrom="margin">
                  <wp:posOffset>1922780</wp:posOffset>
                </wp:positionH>
                <wp:positionV relativeFrom="margin">
                  <wp:posOffset>817880</wp:posOffset>
                </wp:positionV>
                <wp:extent cx="3012440" cy="1093470"/>
                <wp:effectExtent l="46355" t="46355" r="46355" b="412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093470"/>
                        </a:xfrm>
                        <a:prstGeom prst="rect">
                          <a:avLst/>
                        </a:prstGeom>
                        <a:noFill/>
                        <a:ln w="762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51.4pt;margin-top:64.4pt;width:237.2pt;height:86.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" filled="f" strokecolor="black [3213]" strokeweight="6pt">
                <w10:wrap anchorx="margin" anchory="margin"/>
              </v:rect>
            </w:pict>
          </mc:Fallback>
        </mc:AlternateContent>
      </w:r>
      <w:r>
        <w:rPr>
          <w:noProof/>
        </w:rPr>
        <mc:AlternateContent>
          <mc:Choice Requires="wps">
            <w:drawing>
              <wp:anchor distT="0" distB="0" distL="114300" distR="114300" simplePos="0" relativeHeight="251659264" behindDoc="0" locked="0" layoutInCell="1" allowOverlap="1" wp14:anchorId="2AF4713C" wp14:editId="7EA8C89C">
                <wp:simplePos x="0" y="0"/>
                <wp:positionH relativeFrom="margin">
                  <wp:align>center</wp:align>
                </wp:positionH>
                <wp:positionV relativeFrom="margin">
                  <wp:align>center</wp:align>
                </wp:positionV>
                <wp:extent cx="6858000" cy="9144000"/>
                <wp:effectExtent l="38100" t="38100" r="47625" b="381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762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0;margin-top:0;width:540pt;height:10in;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" filled="f" strokecolor="black [3213]" strokeweight="6pt">
                <w10:wrap anchorx="margin" anchory="margin"/>
              </v:rect>
            </w:pict>
          </mc:Fallback>
        </mc:AlternateContent>
      </w:r>
    </w:p>
    <w:p w:rsidR="003641C7" w:rsidRPr="00816FF7" w:rsidRDefault="003641C7" w:rsidP="003641C7">
      <w:pPr>
        <w:jc w:val="center"/>
        <w:rPr>
          <w:rFonts w:ascii="DC Cookie" w:hAnsi="DC Cookie"/>
          <w:sz w:val="100"/>
          <w:szCs w:val="100"/>
        </w:rPr>
      </w:pPr>
      <w:r>
        <w:rPr>
          <w:rFonts w:ascii="DC Cookie" w:hAnsi="DC Cookie"/>
          <w:sz w:val="100"/>
          <w:szCs w:val="100"/>
        </w:rPr>
        <w:t>UNIT 3</w:t>
      </w:r>
    </w:p>
    <w:p w:rsidR="003641C7" w:rsidRPr="00BC0B92" w:rsidRDefault="003641C7" w:rsidP="003641C7">
      <w:pPr>
        <w:jc w:val="center"/>
        <w:rPr>
          <w:rFonts w:ascii="DC Cookie" w:hAnsi="DC Cookie"/>
          <w:sz w:val="10"/>
          <w:szCs w:val="10"/>
        </w:rPr>
      </w:pPr>
    </w:p>
    <w:p w:rsidR="003641C7" w:rsidRDefault="003641C7" w:rsidP="003641C7">
      <w:pPr>
        <w:jc w:val="center"/>
        <w:rPr>
          <w:rFonts w:ascii="DC Cookie" w:hAnsi="DC Cookie"/>
          <w:noProof/>
          <w:sz w:val="80"/>
          <w:szCs w:val="80"/>
        </w:rPr>
      </w:pPr>
      <w:r>
        <w:rPr>
          <w:rFonts w:ascii="DC Cookie" w:hAnsi="DC Cookie"/>
          <w:noProof/>
          <w:sz w:val="80"/>
          <w:szCs w:val="80"/>
        </w:rPr>
        <w:drawing>
          <wp:anchor distT="0" distB="0" distL="114300" distR="114300" simplePos="0" relativeHeight="251661312" behindDoc="1" locked="0" layoutInCell="1" allowOverlap="1" wp14:anchorId="2C250342" wp14:editId="22FAB4C0">
            <wp:simplePos x="0" y="0"/>
            <wp:positionH relativeFrom="margin">
              <wp:align>center</wp:align>
            </wp:positionH>
            <wp:positionV relativeFrom="paragraph">
              <wp:posOffset>712470</wp:posOffset>
            </wp:positionV>
            <wp:extent cx="5253990" cy="4572000"/>
            <wp:effectExtent l="19050" t="0" r="381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53990" cy="4572000"/>
                    </a:xfrm>
                    <a:prstGeom prst="rect">
                      <a:avLst/>
                    </a:prstGeom>
                    <a:noFill/>
                    <a:ln w="9525">
                      <a:noFill/>
                      <a:miter lim="800000"/>
                      <a:headEnd/>
                      <a:tailEnd/>
                    </a:ln>
                  </pic:spPr>
                </pic:pic>
              </a:graphicData>
            </a:graphic>
          </wp:anchor>
        </w:drawing>
      </w:r>
      <w:r>
        <w:rPr>
          <w:rFonts w:ascii="DC Cookie" w:hAnsi="DC Cookie"/>
          <w:noProof/>
          <w:sz w:val="80"/>
          <w:szCs w:val="80"/>
        </w:rPr>
        <w:t>Foods and Nutrition</w:t>
      </w:r>
    </w:p>
    <w:p w:rsidR="003641C7" w:rsidRPr="006974AB" w:rsidRDefault="003641C7" w:rsidP="003641C7">
      <w:pPr>
        <w:jc w:val="center"/>
        <w:rPr>
          <w:rFonts w:ascii="DC Cookie" w:hAnsi="DC Cookie"/>
          <w:sz w:val="80"/>
          <w:szCs w:val="80"/>
        </w:rPr>
      </w:pPr>
    </w:p>
    <w:p w:rsidR="003641C7" w:rsidRPr="008E7C42" w:rsidRDefault="003641C7" w:rsidP="003641C7">
      <w:pPr>
        <w:jc w:val="center"/>
        <w:rPr>
          <w:rFonts w:ascii="DC Cookie" w:hAnsi="DC Cookie"/>
          <w:b/>
          <w:sz w:val="100"/>
          <w:szCs w:val="100"/>
        </w:rPr>
      </w:pPr>
    </w:p>
    <w:p w:rsidR="003641C7" w:rsidRDefault="003641C7" w:rsidP="003641C7">
      <w:pPr>
        <w:jc w:val="center"/>
        <w:rPr>
          <w:rFonts w:ascii="DC Cookie" w:hAnsi="DC Cookie"/>
          <w:sz w:val="60"/>
          <w:szCs w:val="60"/>
        </w:rPr>
      </w:pPr>
    </w:p>
    <w:p w:rsidR="003641C7" w:rsidRDefault="003641C7" w:rsidP="003641C7">
      <w:pPr>
        <w:jc w:val="center"/>
        <w:rPr>
          <w:rFonts w:ascii="DC Cookie" w:hAnsi="DC Cookie"/>
          <w:sz w:val="60"/>
          <w:szCs w:val="60"/>
        </w:rPr>
      </w:pPr>
    </w:p>
    <w:p w:rsidR="003641C7" w:rsidRDefault="003641C7" w:rsidP="003641C7">
      <w:pPr>
        <w:jc w:val="center"/>
        <w:rPr>
          <w:rFonts w:ascii="DC Cookie" w:hAnsi="DC Cookie"/>
          <w:sz w:val="60"/>
          <w:szCs w:val="60"/>
        </w:rPr>
      </w:pPr>
    </w:p>
    <w:p w:rsidR="003641C7" w:rsidRDefault="003641C7" w:rsidP="003641C7">
      <w:pPr>
        <w:jc w:val="center"/>
        <w:rPr>
          <w:rFonts w:ascii="DC Cookie" w:hAnsi="DC Cookie"/>
          <w:sz w:val="60"/>
          <w:szCs w:val="60"/>
        </w:rPr>
      </w:pPr>
    </w:p>
    <w:p w:rsidR="003641C7" w:rsidRPr="008E7C42" w:rsidRDefault="003641C7" w:rsidP="003641C7">
      <w:pPr>
        <w:jc w:val="center"/>
        <w:rPr>
          <w:rFonts w:ascii="DC Cookie" w:hAnsi="DC Cookie"/>
          <w:sz w:val="60"/>
          <w:szCs w:val="60"/>
        </w:rPr>
      </w:pPr>
    </w:p>
    <w:p w:rsidR="003641C7" w:rsidRPr="00816FF7" w:rsidRDefault="008A2503" w:rsidP="003641C7">
      <w:pPr>
        <w:jc w:val="center"/>
        <w:rPr>
          <w:rFonts w:ascii="DC Cookie" w:hAnsi="DC Cookie"/>
          <w:sz w:val="40"/>
          <w:szCs w:val="40"/>
        </w:rPr>
      </w:pPr>
      <w:r>
        <w:rPr>
          <w:rFonts w:ascii="DC Cookie" w:hAnsi="DC Cookie"/>
          <w:sz w:val="40"/>
          <w:szCs w:val="40"/>
        </w:rPr>
        <w:t>Name: _______</w:t>
      </w:r>
      <w:r w:rsidR="003641C7">
        <w:rPr>
          <w:rFonts w:ascii="DC Cookie" w:hAnsi="DC Cookie"/>
          <w:sz w:val="40"/>
          <w:szCs w:val="40"/>
        </w:rPr>
        <w:t>______________  Class: _________</w:t>
      </w:r>
    </w:p>
    <w:p w:rsidR="003641C7" w:rsidRDefault="003641C7" w:rsidP="003641C7"/>
    <w:p w:rsidR="00262558" w:rsidRDefault="00262558"/>
    <w:p w:rsidR="003641C7" w:rsidRDefault="003641C7" w:rsidP="003641C7">
      <w:pPr>
        <w:tabs>
          <w:tab w:val="left" w:pos="4409"/>
        </w:tabs>
      </w:pPr>
      <w:r>
        <w:lastRenderedPageBreak/>
        <w:tab/>
      </w:r>
      <w:r>
        <w:rPr>
          <w:noProof/>
        </w:rPr>
        <w:drawing>
          <wp:anchor distT="0" distB="0" distL="114300" distR="114300" simplePos="0" relativeHeight="251663360" behindDoc="0" locked="0" layoutInCell="1" allowOverlap="1" wp14:anchorId="2C0394E6" wp14:editId="20741266">
            <wp:simplePos x="0" y="0"/>
            <wp:positionH relativeFrom="margin">
              <wp:align>center</wp:align>
            </wp:positionH>
            <wp:positionV relativeFrom="margin">
              <wp:align>center</wp:align>
            </wp:positionV>
            <wp:extent cx="7343775" cy="952690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343775" cy="9526905"/>
                    </a:xfrm>
                    <a:prstGeom prst="rect">
                      <a:avLst/>
                    </a:prstGeom>
                  </pic:spPr>
                </pic:pic>
              </a:graphicData>
            </a:graphic>
            <wp14:sizeRelH relativeFrom="page">
              <wp14:pctWidth>0</wp14:pctWidth>
            </wp14:sizeRelH>
            <wp14:sizeRelV relativeFrom="page">
              <wp14:pctHeight>0</wp14:pctHeight>
            </wp14:sizeRelV>
          </wp:anchor>
        </w:drawing>
      </w:r>
    </w:p>
    <w:p w:rsidR="00D63F9E" w:rsidRPr="008D29DE" w:rsidRDefault="00D63F9E" w:rsidP="00D63F9E">
      <w:pPr>
        <w:jc w:val="center"/>
        <w:rPr>
          <w:b/>
          <w:sz w:val="60"/>
          <w:szCs w:val="44"/>
          <w:u w:val="single"/>
        </w:rPr>
      </w:pPr>
      <w:r w:rsidRPr="008D29DE">
        <w:rPr>
          <w:b/>
          <w:sz w:val="60"/>
          <w:szCs w:val="44"/>
          <w:u w:val="single"/>
        </w:rPr>
        <w:lastRenderedPageBreak/>
        <w:t>Kitchen Lab Rules</w:t>
      </w:r>
    </w:p>
    <w:p w:rsidR="00D63F9E" w:rsidRPr="008D29DE" w:rsidRDefault="00D63F9E" w:rsidP="00D63F9E">
      <w:pPr>
        <w:jc w:val="center"/>
        <w:rPr>
          <w:b/>
          <w:sz w:val="32"/>
          <w:szCs w:val="32"/>
          <w:u w:val="single"/>
        </w:rPr>
      </w:pPr>
      <w:r w:rsidRPr="008D29DE">
        <w:rPr>
          <w:b/>
          <w:sz w:val="32"/>
          <w:szCs w:val="32"/>
          <w:u w:val="single"/>
        </w:rPr>
        <w:t>REMEMBER:  BEING IN THE LAB IS A PRIVILEGE WHICH CAN BE TAKEN AWAY</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Always wear a clean apron.  If your apron gets dirty in the lab, put it in the washer.</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Always tie your hair back or wear a hair net.  Any loose hair must be pinned back or under a hair net until the class is over.</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Always wash your hands before touching food or equipment:</w:t>
      </w:r>
    </w:p>
    <w:p w:rsidR="00D63F9E" w:rsidRPr="008D29DE" w:rsidRDefault="00D63F9E" w:rsidP="00D63F9E">
      <w:pPr>
        <w:numPr>
          <w:ilvl w:val="1"/>
          <w:numId w:val="1"/>
        </w:numPr>
        <w:tabs>
          <w:tab w:val="clear" w:pos="1440"/>
          <w:tab w:val="num" w:pos="1980"/>
        </w:tabs>
        <w:spacing w:after="0" w:line="240" w:lineRule="auto"/>
        <w:ind w:left="1980" w:hanging="540"/>
        <w:rPr>
          <w:b/>
          <w:sz w:val="29"/>
          <w:szCs w:val="29"/>
        </w:rPr>
      </w:pPr>
      <w:r w:rsidRPr="008D29DE">
        <w:rPr>
          <w:b/>
          <w:sz w:val="29"/>
          <w:szCs w:val="29"/>
        </w:rPr>
        <w:t>Use soap and hot water.</w:t>
      </w:r>
    </w:p>
    <w:p w:rsidR="00D63F9E" w:rsidRPr="008D29DE" w:rsidRDefault="00D63F9E" w:rsidP="00D63F9E">
      <w:pPr>
        <w:numPr>
          <w:ilvl w:val="1"/>
          <w:numId w:val="1"/>
        </w:numPr>
        <w:tabs>
          <w:tab w:val="clear" w:pos="1440"/>
          <w:tab w:val="num" w:pos="1980"/>
        </w:tabs>
        <w:spacing w:after="0" w:line="240" w:lineRule="auto"/>
        <w:ind w:left="1980" w:hanging="540"/>
        <w:rPr>
          <w:b/>
          <w:sz w:val="29"/>
          <w:szCs w:val="29"/>
        </w:rPr>
      </w:pPr>
      <w:r w:rsidRPr="008D29DE">
        <w:rPr>
          <w:b/>
          <w:sz w:val="29"/>
          <w:szCs w:val="29"/>
        </w:rPr>
        <w:t>Wash for at least 20 seconds.</w:t>
      </w:r>
    </w:p>
    <w:p w:rsidR="00D63F9E" w:rsidRPr="008D29DE" w:rsidRDefault="00D63F9E" w:rsidP="00D63F9E">
      <w:pPr>
        <w:numPr>
          <w:ilvl w:val="1"/>
          <w:numId w:val="1"/>
        </w:numPr>
        <w:tabs>
          <w:tab w:val="clear" w:pos="1440"/>
          <w:tab w:val="num" w:pos="1980"/>
        </w:tabs>
        <w:spacing w:after="0" w:line="240" w:lineRule="auto"/>
        <w:ind w:left="1980" w:hanging="540"/>
        <w:rPr>
          <w:b/>
          <w:sz w:val="29"/>
          <w:szCs w:val="29"/>
        </w:rPr>
      </w:pPr>
      <w:r w:rsidRPr="008D29DE">
        <w:rPr>
          <w:b/>
          <w:sz w:val="29"/>
          <w:szCs w:val="29"/>
        </w:rPr>
        <w:t>Use nail brush to clean under fingernails.</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Keep electrical appliances away from the water.  This also includes the microwave.</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Remove hot items from the oven or microwave with hot pads or oven mitts, NOT hand towels or dish rags.</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 xml:space="preserve">Wash with the washing towels and dry with the drying towels.  Do not use either to wash or dry your hands.  Use paper towels to dry your hands after washing them. </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 xml:space="preserve">Never shove food down the sink drain.  Always place it in the trash.  There are no garbage disposals so food will rot in the drains.   </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Turn pan handles toward the middle or back of the stovetop.</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DO NOT SIT ON THE COUNTERS!!!  It is extremely unsanitary!</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Do NOT taste food repeatedly with the same utensil while you are preparing it.</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Stay in your OWN kitchen unit.  Your group needs your help!</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Put all equipment and supplies back in the correct drawer. (All drawers and cupboards will be checked-off after each lab.)</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Clean-up your work area:</w:t>
      </w:r>
    </w:p>
    <w:p w:rsidR="00D63F9E" w:rsidRPr="008D29DE" w:rsidRDefault="00D63F9E" w:rsidP="00D63F9E">
      <w:pPr>
        <w:numPr>
          <w:ilvl w:val="1"/>
          <w:numId w:val="1"/>
        </w:numPr>
        <w:tabs>
          <w:tab w:val="clear" w:pos="1440"/>
          <w:tab w:val="num" w:pos="1980"/>
        </w:tabs>
        <w:spacing w:after="0" w:line="240" w:lineRule="auto"/>
        <w:ind w:left="1980" w:hanging="540"/>
        <w:rPr>
          <w:b/>
          <w:sz w:val="29"/>
          <w:szCs w:val="29"/>
        </w:rPr>
      </w:pPr>
      <w:r w:rsidRPr="008D29DE">
        <w:rPr>
          <w:b/>
          <w:sz w:val="29"/>
          <w:szCs w:val="29"/>
        </w:rPr>
        <w:t>Wipe off counters with wet soapy dish rag and sanitizer.</w:t>
      </w:r>
    </w:p>
    <w:p w:rsidR="00D63F9E" w:rsidRPr="008D29DE" w:rsidRDefault="00D63F9E" w:rsidP="00D63F9E">
      <w:pPr>
        <w:numPr>
          <w:ilvl w:val="1"/>
          <w:numId w:val="1"/>
        </w:numPr>
        <w:tabs>
          <w:tab w:val="clear" w:pos="1440"/>
          <w:tab w:val="num" w:pos="1980"/>
        </w:tabs>
        <w:spacing w:after="0" w:line="240" w:lineRule="auto"/>
        <w:ind w:left="1980" w:hanging="540"/>
        <w:rPr>
          <w:b/>
          <w:sz w:val="29"/>
          <w:szCs w:val="29"/>
        </w:rPr>
      </w:pPr>
      <w:r w:rsidRPr="008D29DE">
        <w:rPr>
          <w:b/>
          <w:sz w:val="29"/>
          <w:szCs w:val="29"/>
        </w:rPr>
        <w:t xml:space="preserve">Follow the </w:t>
      </w:r>
      <w:r w:rsidRPr="008D29DE">
        <w:rPr>
          <w:b/>
          <w:i/>
          <w:sz w:val="29"/>
          <w:szCs w:val="29"/>
        </w:rPr>
        <w:t>Dishwashing Procedure</w:t>
      </w:r>
      <w:r w:rsidRPr="008D29DE">
        <w:rPr>
          <w:b/>
          <w:sz w:val="29"/>
          <w:szCs w:val="29"/>
        </w:rPr>
        <w:t xml:space="preserve"> listed on the board.</w:t>
      </w:r>
    </w:p>
    <w:p w:rsidR="00D63F9E" w:rsidRPr="008D29DE" w:rsidRDefault="00D63F9E" w:rsidP="00D63F9E">
      <w:pPr>
        <w:numPr>
          <w:ilvl w:val="1"/>
          <w:numId w:val="1"/>
        </w:numPr>
        <w:tabs>
          <w:tab w:val="clear" w:pos="1440"/>
          <w:tab w:val="num" w:pos="1980"/>
        </w:tabs>
        <w:spacing w:after="0" w:line="240" w:lineRule="auto"/>
        <w:ind w:left="1980" w:hanging="540"/>
        <w:rPr>
          <w:b/>
          <w:sz w:val="29"/>
          <w:szCs w:val="29"/>
        </w:rPr>
      </w:pPr>
      <w:r w:rsidRPr="008D29DE">
        <w:rPr>
          <w:b/>
          <w:sz w:val="29"/>
          <w:szCs w:val="29"/>
        </w:rPr>
        <w:t xml:space="preserve">No food is to be pushed down the drain.  Throw it in the garbage.    </w:t>
      </w:r>
    </w:p>
    <w:p w:rsidR="00D63F9E" w:rsidRPr="008D29DE" w:rsidRDefault="00D63F9E" w:rsidP="00D63F9E">
      <w:pPr>
        <w:numPr>
          <w:ilvl w:val="1"/>
          <w:numId w:val="1"/>
        </w:numPr>
        <w:tabs>
          <w:tab w:val="clear" w:pos="1440"/>
          <w:tab w:val="num" w:pos="1980"/>
        </w:tabs>
        <w:spacing w:after="0" w:line="240" w:lineRule="auto"/>
        <w:ind w:left="1980" w:hanging="540"/>
        <w:rPr>
          <w:b/>
          <w:sz w:val="29"/>
          <w:szCs w:val="29"/>
        </w:rPr>
      </w:pPr>
      <w:r w:rsidRPr="008D29DE">
        <w:rPr>
          <w:b/>
          <w:sz w:val="29"/>
          <w:szCs w:val="29"/>
        </w:rPr>
        <w:t>Wash AND dry all dishes.</w:t>
      </w:r>
    </w:p>
    <w:p w:rsidR="00D63F9E" w:rsidRPr="008D29DE" w:rsidRDefault="00D63F9E" w:rsidP="00D63F9E">
      <w:pPr>
        <w:numPr>
          <w:ilvl w:val="1"/>
          <w:numId w:val="1"/>
        </w:numPr>
        <w:tabs>
          <w:tab w:val="clear" w:pos="1440"/>
          <w:tab w:val="num" w:pos="1980"/>
        </w:tabs>
        <w:spacing w:after="0" w:line="240" w:lineRule="auto"/>
        <w:ind w:left="1980" w:hanging="540"/>
        <w:rPr>
          <w:b/>
          <w:sz w:val="29"/>
          <w:szCs w:val="29"/>
        </w:rPr>
      </w:pPr>
      <w:r w:rsidRPr="008D29DE">
        <w:rPr>
          <w:b/>
          <w:sz w:val="29"/>
          <w:szCs w:val="29"/>
        </w:rPr>
        <w:t>Wash AND dry out sink completely.</w:t>
      </w:r>
    </w:p>
    <w:p w:rsidR="00D63F9E" w:rsidRPr="008D29DE" w:rsidRDefault="00D63F9E" w:rsidP="00D63F9E">
      <w:pPr>
        <w:numPr>
          <w:ilvl w:val="1"/>
          <w:numId w:val="1"/>
        </w:numPr>
        <w:tabs>
          <w:tab w:val="clear" w:pos="1440"/>
          <w:tab w:val="num" w:pos="1980"/>
        </w:tabs>
        <w:spacing w:after="0" w:line="240" w:lineRule="auto"/>
        <w:ind w:left="1980" w:hanging="540"/>
        <w:rPr>
          <w:b/>
          <w:sz w:val="29"/>
          <w:szCs w:val="29"/>
        </w:rPr>
      </w:pPr>
      <w:r w:rsidRPr="008D29DE">
        <w:rPr>
          <w:b/>
          <w:sz w:val="29"/>
          <w:szCs w:val="29"/>
        </w:rPr>
        <w:t xml:space="preserve">Put dirty towels and aprons in washer.  Do NOT throw them in.  </w:t>
      </w:r>
    </w:p>
    <w:p w:rsidR="00D63F9E" w:rsidRPr="008D29DE" w:rsidRDefault="00D63F9E" w:rsidP="00D63F9E">
      <w:pPr>
        <w:numPr>
          <w:ilvl w:val="0"/>
          <w:numId w:val="1"/>
        </w:numPr>
        <w:tabs>
          <w:tab w:val="clear" w:pos="720"/>
          <w:tab w:val="num" w:pos="900"/>
        </w:tabs>
        <w:spacing w:after="0" w:line="240" w:lineRule="auto"/>
        <w:ind w:left="900" w:hanging="540"/>
        <w:rPr>
          <w:b/>
          <w:sz w:val="29"/>
          <w:szCs w:val="29"/>
        </w:rPr>
      </w:pPr>
      <w:r w:rsidRPr="008D29DE">
        <w:rPr>
          <w:b/>
          <w:sz w:val="29"/>
          <w:szCs w:val="29"/>
        </w:rPr>
        <w:t>NO water fights with the kitchen faucets, or “messing around” of any kind:</w:t>
      </w:r>
    </w:p>
    <w:p w:rsidR="00D63F9E" w:rsidRPr="008D29DE" w:rsidRDefault="00D63F9E" w:rsidP="00D63F9E">
      <w:pPr>
        <w:numPr>
          <w:ilvl w:val="1"/>
          <w:numId w:val="1"/>
        </w:numPr>
        <w:tabs>
          <w:tab w:val="clear" w:pos="1440"/>
          <w:tab w:val="num" w:pos="1980"/>
        </w:tabs>
        <w:spacing w:after="0" w:line="240" w:lineRule="auto"/>
        <w:ind w:left="1980" w:hanging="540"/>
        <w:rPr>
          <w:b/>
          <w:sz w:val="29"/>
          <w:szCs w:val="29"/>
        </w:rPr>
      </w:pPr>
      <w:r w:rsidRPr="008D29DE">
        <w:rPr>
          <w:b/>
          <w:sz w:val="29"/>
          <w:szCs w:val="29"/>
        </w:rPr>
        <w:t>Lab privileges will be taken away for 2 weeks.</w:t>
      </w:r>
    </w:p>
    <w:p w:rsidR="00D63F9E" w:rsidRPr="008D29DE" w:rsidRDefault="00D63F9E" w:rsidP="00D63F9E">
      <w:pPr>
        <w:numPr>
          <w:ilvl w:val="1"/>
          <w:numId w:val="1"/>
        </w:numPr>
        <w:tabs>
          <w:tab w:val="clear" w:pos="1440"/>
          <w:tab w:val="num" w:pos="1980"/>
        </w:tabs>
        <w:spacing w:after="0" w:line="240" w:lineRule="auto"/>
        <w:ind w:left="1980" w:hanging="540"/>
        <w:rPr>
          <w:b/>
          <w:sz w:val="29"/>
          <w:szCs w:val="29"/>
        </w:rPr>
      </w:pPr>
      <w:r w:rsidRPr="008D29DE">
        <w:rPr>
          <w:b/>
          <w:sz w:val="29"/>
          <w:szCs w:val="29"/>
        </w:rPr>
        <w:t>All labs will be made up at home.</w:t>
      </w:r>
    </w:p>
    <w:p w:rsidR="00D63F9E" w:rsidRPr="008D29DE" w:rsidRDefault="00D63F9E" w:rsidP="00D63F9E">
      <w:pPr>
        <w:spacing w:after="0" w:line="240" w:lineRule="auto"/>
        <w:ind w:left="900" w:hanging="540"/>
        <w:rPr>
          <w:b/>
          <w:sz w:val="29"/>
          <w:szCs w:val="29"/>
        </w:rPr>
      </w:pPr>
      <w:r w:rsidRPr="008D29DE">
        <w:rPr>
          <w:b/>
          <w:sz w:val="29"/>
          <w:szCs w:val="29"/>
        </w:rPr>
        <w:t xml:space="preserve">15.   If you are absent on a cooking day, you must make the recipe at home and bring back a small sample (if appropriate) or a picture of the finished product.  </w:t>
      </w:r>
    </w:p>
    <w:p w:rsidR="00D63F9E" w:rsidRPr="008D29DE" w:rsidRDefault="00D63F9E" w:rsidP="00D63F9E">
      <w:pPr>
        <w:jc w:val="center"/>
        <w:rPr>
          <w:b/>
          <w:sz w:val="60"/>
          <w:szCs w:val="44"/>
          <w:u w:val="single"/>
        </w:rPr>
      </w:pPr>
      <w:r w:rsidRPr="008D29DE">
        <w:rPr>
          <w:b/>
          <w:sz w:val="60"/>
          <w:szCs w:val="44"/>
          <w:u w:val="single"/>
        </w:rPr>
        <w:lastRenderedPageBreak/>
        <w:t>Kitchen Lab Procedures &amp; Jobs</w:t>
      </w:r>
    </w:p>
    <w:p w:rsidR="00D63F9E" w:rsidRPr="008D29DE" w:rsidRDefault="00D63F9E" w:rsidP="00D63F9E">
      <w:pPr>
        <w:spacing w:after="0"/>
        <w:rPr>
          <w:b/>
          <w:sz w:val="30"/>
          <w:szCs w:val="30"/>
          <w:u w:val="single"/>
        </w:rPr>
      </w:pPr>
      <w:r w:rsidRPr="008D29DE">
        <w:rPr>
          <w:b/>
          <w:sz w:val="30"/>
          <w:szCs w:val="30"/>
          <w:u w:val="single"/>
        </w:rPr>
        <w:t>Lab Jobs:</w:t>
      </w:r>
    </w:p>
    <w:p w:rsidR="00D63F9E" w:rsidRPr="008D29DE" w:rsidRDefault="00D63F9E" w:rsidP="00D63F9E">
      <w:pPr>
        <w:numPr>
          <w:ilvl w:val="0"/>
          <w:numId w:val="2"/>
        </w:numPr>
        <w:spacing w:after="0" w:line="240" w:lineRule="auto"/>
        <w:rPr>
          <w:b/>
          <w:sz w:val="30"/>
          <w:szCs w:val="30"/>
        </w:rPr>
      </w:pPr>
      <w:r w:rsidRPr="008D29DE">
        <w:rPr>
          <w:b/>
          <w:sz w:val="30"/>
          <w:szCs w:val="30"/>
        </w:rPr>
        <w:t>You will be assigned to a lab group and given a number in that group.  This number represents the “job” you will be assigned to for that cooking day.  Your jobs will rotate each time you cook.</w:t>
      </w:r>
    </w:p>
    <w:p w:rsidR="00D63F9E" w:rsidRPr="008D29DE" w:rsidRDefault="00D63F9E" w:rsidP="00D63F9E">
      <w:pPr>
        <w:numPr>
          <w:ilvl w:val="0"/>
          <w:numId w:val="2"/>
        </w:numPr>
        <w:spacing w:after="0" w:line="240" w:lineRule="auto"/>
        <w:rPr>
          <w:b/>
          <w:sz w:val="30"/>
          <w:szCs w:val="30"/>
        </w:rPr>
      </w:pPr>
      <w:r w:rsidRPr="008D29DE">
        <w:rPr>
          <w:b/>
          <w:sz w:val="30"/>
          <w:szCs w:val="30"/>
        </w:rPr>
        <w:t xml:space="preserve">To find your job assignment, look on the whiteboard at the front of the kitchen lab.  </w:t>
      </w:r>
    </w:p>
    <w:p w:rsidR="00D63F9E" w:rsidRPr="008D29DE" w:rsidRDefault="00D63F9E" w:rsidP="00D63F9E">
      <w:pPr>
        <w:numPr>
          <w:ilvl w:val="0"/>
          <w:numId w:val="2"/>
        </w:numPr>
        <w:spacing w:after="0" w:line="240" w:lineRule="auto"/>
        <w:rPr>
          <w:b/>
          <w:sz w:val="30"/>
          <w:szCs w:val="30"/>
        </w:rPr>
      </w:pPr>
      <w:r w:rsidRPr="008D29DE">
        <w:rPr>
          <w:b/>
          <w:sz w:val="30"/>
          <w:szCs w:val="30"/>
        </w:rPr>
        <w:t xml:space="preserve">If a member of the group is absent, their job must be divided among all members of the group present on that day.  </w:t>
      </w:r>
    </w:p>
    <w:p w:rsidR="00D63F9E" w:rsidRPr="008D29DE" w:rsidRDefault="00D63F9E" w:rsidP="00D63F9E">
      <w:pPr>
        <w:spacing w:after="0"/>
        <w:rPr>
          <w:b/>
          <w:sz w:val="20"/>
          <w:szCs w:val="20"/>
          <w:u w:val="single"/>
        </w:rPr>
      </w:pPr>
    </w:p>
    <w:p w:rsidR="00D63F9E" w:rsidRPr="008D29DE" w:rsidRDefault="00D63F9E" w:rsidP="00D63F9E">
      <w:pPr>
        <w:spacing w:after="0"/>
        <w:rPr>
          <w:b/>
          <w:sz w:val="30"/>
          <w:szCs w:val="30"/>
          <w:u w:val="single"/>
        </w:rPr>
      </w:pPr>
      <w:r w:rsidRPr="008D29DE">
        <w:rPr>
          <w:b/>
          <w:sz w:val="30"/>
          <w:szCs w:val="30"/>
          <w:u w:val="single"/>
        </w:rPr>
        <w:t>Procedure for Getting Supplies:</w:t>
      </w:r>
    </w:p>
    <w:p w:rsidR="00D63F9E" w:rsidRPr="008D29DE" w:rsidRDefault="00D63F9E" w:rsidP="00D63F9E">
      <w:pPr>
        <w:numPr>
          <w:ilvl w:val="0"/>
          <w:numId w:val="3"/>
        </w:numPr>
        <w:spacing w:after="0" w:line="240" w:lineRule="auto"/>
        <w:rPr>
          <w:b/>
          <w:sz w:val="30"/>
          <w:szCs w:val="30"/>
        </w:rPr>
      </w:pPr>
      <w:r w:rsidRPr="008D29DE">
        <w:rPr>
          <w:b/>
          <w:sz w:val="30"/>
          <w:szCs w:val="30"/>
        </w:rPr>
        <w:t xml:space="preserve">Any supplies needed that are not already in your kitchen unit will be collected by the group member who is assigned to that job for the day.  ONLY that person should be at the supply table.  </w:t>
      </w:r>
    </w:p>
    <w:p w:rsidR="00D63F9E" w:rsidRPr="008D29DE" w:rsidRDefault="00D63F9E" w:rsidP="00D63F9E">
      <w:pPr>
        <w:numPr>
          <w:ilvl w:val="0"/>
          <w:numId w:val="3"/>
        </w:numPr>
        <w:spacing w:after="0" w:line="240" w:lineRule="auto"/>
        <w:rPr>
          <w:b/>
          <w:sz w:val="30"/>
          <w:szCs w:val="30"/>
        </w:rPr>
      </w:pPr>
      <w:r w:rsidRPr="008D29DE">
        <w:rPr>
          <w:b/>
          <w:sz w:val="30"/>
          <w:szCs w:val="30"/>
        </w:rPr>
        <w:t xml:space="preserve">In Cupboard 5, (under the sink), there is a pink tray.  The “Supply Person” will place all measuring equipment needed on the tray and bring it up to the supply table to measure all remaining ingredients. </w:t>
      </w:r>
    </w:p>
    <w:p w:rsidR="00D63F9E" w:rsidRPr="008D29DE" w:rsidRDefault="00D63F9E" w:rsidP="00D63F9E">
      <w:pPr>
        <w:numPr>
          <w:ilvl w:val="0"/>
          <w:numId w:val="3"/>
        </w:numPr>
        <w:spacing w:after="0" w:line="240" w:lineRule="auto"/>
        <w:rPr>
          <w:b/>
          <w:sz w:val="30"/>
          <w:szCs w:val="30"/>
        </w:rPr>
      </w:pPr>
      <w:r w:rsidRPr="008D29DE">
        <w:rPr>
          <w:b/>
          <w:sz w:val="30"/>
          <w:szCs w:val="30"/>
        </w:rPr>
        <w:t>After getting all supplies, take tray and all equipment back to your kitchen.  Do not leave any measuring equipment at the supply table.</w:t>
      </w:r>
    </w:p>
    <w:p w:rsidR="00D63F9E" w:rsidRPr="008D29DE" w:rsidRDefault="00D63F9E" w:rsidP="00D63F9E">
      <w:pPr>
        <w:numPr>
          <w:ilvl w:val="0"/>
          <w:numId w:val="3"/>
        </w:numPr>
        <w:spacing w:after="0" w:line="240" w:lineRule="auto"/>
        <w:rPr>
          <w:b/>
          <w:sz w:val="30"/>
          <w:szCs w:val="30"/>
        </w:rPr>
      </w:pPr>
      <w:r w:rsidRPr="008D29DE">
        <w:rPr>
          <w:b/>
          <w:sz w:val="30"/>
          <w:szCs w:val="30"/>
        </w:rPr>
        <w:t>Everyone should get a chance to help prepare part of the recipe.  There should not be one person in charge.  Share the duties and be respectful of everyone in the group.</w:t>
      </w:r>
    </w:p>
    <w:p w:rsidR="00D63F9E" w:rsidRPr="008D29DE" w:rsidRDefault="00D63F9E" w:rsidP="00D63F9E">
      <w:pPr>
        <w:spacing w:after="0"/>
        <w:rPr>
          <w:b/>
          <w:sz w:val="20"/>
          <w:szCs w:val="20"/>
          <w:u w:val="single"/>
        </w:rPr>
      </w:pPr>
    </w:p>
    <w:p w:rsidR="00D63F9E" w:rsidRPr="008D29DE" w:rsidRDefault="00D63F9E" w:rsidP="00D63F9E">
      <w:pPr>
        <w:spacing w:after="0"/>
        <w:rPr>
          <w:b/>
          <w:sz w:val="30"/>
          <w:szCs w:val="30"/>
          <w:u w:val="single"/>
        </w:rPr>
      </w:pPr>
      <w:r w:rsidRPr="008D29DE">
        <w:rPr>
          <w:b/>
          <w:sz w:val="30"/>
          <w:szCs w:val="30"/>
          <w:u w:val="single"/>
        </w:rPr>
        <w:t>Checkout Procedure: (Before ANYONE in your group can be excused)</w:t>
      </w:r>
    </w:p>
    <w:p w:rsidR="00D63F9E" w:rsidRPr="008D29DE" w:rsidRDefault="00D63F9E" w:rsidP="00D63F9E">
      <w:pPr>
        <w:numPr>
          <w:ilvl w:val="0"/>
          <w:numId w:val="4"/>
        </w:numPr>
        <w:spacing w:after="0" w:line="240" w:lineRule="auto"/>
        <w:rPr>
          <w:b/>
          <w:sz w:val="30"/>
          <w:szCs w:val="30"/>
        </w:rPr>
      </w:pPr>
      <w:r w:rsidRPr="008D29DE">
        <w:rPr>
          <w:b/>
          <w:sz w:val="30"/>
          <w:szCs w:val="30"/>
        </w:rPr>
        <w:t>All counters must be cleaned and sanitized.</w:t>
      </w:r>
    </w:p>
    <w:p w:rsidR="00D63F9E" w:rsidRPr="008D29DE" w:rsidRDefault="00D63F9E" w:rsidP="00D63F9E">
      <w:pPr>
        <w:numPr>
          <w:ilvl w:val="0"/>
          <w:numId w:val="4"/>
        </w:numPr>
        <w:spacing w:after="0" w:line="240" w:lineRule="auto"/>
        <w:rPr>
          <w:b/>
          <w:sz w:val="30"/>
          <w:szCs w:val="30"/>
        </w:rPr>
      </w:pPr>
      <w:r w:rsidRPr="008D29DE">
        <w:rPr>
          <w:b/>
          <w:sz w:val="30"/>
          <w:szCs w:val="30"/>
        </w:rPr>
        <w:t>All cupboards and drawers must be shut and closed.</w:t>
      </w:r>
    </w:p>
    <w:p w:rsidR="00D63F9E" w:rsidRPr="008D29DE" w:rsidRDefault="00D63F9E" w:rsidP="00D63F9E">
      <w:pPr>
        <w:numPr>
          <w:ilvl w:val="0"/>
          <w:numId w:val="4"/>
        </w:numPr>
        <w:spacing w:after="0" w:line="240" w:lineRule="auto"/>
        <w:rPr>
          <w:b/>
          <w:sz w:val="30"/>
          <w:szCs w:val="30"/>
        </w:rPr>
      </w:pPr>
      <w:r w:rsidRPr="008D29DE">
        <w:rPr>
          <w:b/>
          <w:sz w:val="30"/>
          <w:szCs w:val="30"/>
        </w:rPr>
        <w:t>Dish soap and sanitizer must be under the sink.</w:t>
      </w:r>
    </w:p>
    <w:p w:rsidR="00D63F9E" w:rsidRPr="008D29DE" w:rsidRDefault="00D63F9E" w:rsidP="00D63F9E">
      <w:pPr>
        <w:numPr>
          <w:ilvl w:val="0"/>
          <w:numId w:val="4"/>
        </w:numPr>
        <w:spacing w:after="0" w:line="240" w:lineRule="auto"/>
        <w:rPr>
          <w:b/>
          <w:sz w:val="30"/>
          <w:szCs w:val="30"/>
        </w:rPr>
      </w:pPr>
      <w:r w:rsidRPr="008D29DE">
        <w:rPr>
          <w:b/>
          <w:sz w:val="30"/>
          <w:szCs w:val="30"/>
        </w:rPr>
        <w:t>If the oven was used, all heating elements and timers should be turned off.</w:t>
      </w:r>
    </w:p>
    <w:p w:rsidR="00D63F9E" w:rsidRPr="008D29DE" w:rsidRDefault="00D63F9E" w:rsidP="00D63F9E">
      <w:pPr>
        <w:numPr>
          <w:ilvl w:val="0"/>
          <w:numId w:val="4"/>
        </w:numPr>
        <w:spacing w:after="0" w:line="240" w:lineRule="auto"/>
        <w:rPr>
          <w:b/>
          <w:sz w:val="30"/>
          <w:szCs w:val="30"/>
        </w:rPr>
      </w:pPr>
      <w:r w:rsidRPr="008D29DE">
        <w:rPr>
          <w:b/>
          <w:sz w:val="30"/>
          <w:szCs w:val="30"/>
        </w:rPr>
        <w:t>If the microwave or blender was used, the inside and outside must be clean.</w:t>
      </w:r>
    </w:p>
    <w:p w:rsidR="00D63F9E" w:rsidRPr="008D29DE" w:rsidRDefault="00D63F9E" w:rsidP="00D63F9E">
      <w:pPr>
        <w:numPr>
          <w:ilvl w:val="0"/>
          <w:numId w:val="4"/>
        </w:numPr>
        <w:spacing w:after="0" w:line="240" w:lineRule="auto"/>
        <w:rPr>
          <w:b/>
          <w:sz w:val="30"/>
          <w:szCs w:val="30"/>
        </w:rPr>
      </w:pPr>
      <w:r w:rsidRPr="008D29DE">
        <w:rPr>
          <w:b/>
          <w:sz w:val="30"/>
          <w:szCs w:val="30"/>
        </w:rPr>
        <w:t xml:space="preserve">All equipment must be back in the correct cupboards and drawers.  </w:t>
      </w:r>
    </w:p>
    <w:p w:rsidR="00D63F9E" w:rsidRPr="008D29DE" w:rsidRDefault="00D63F9E" w:rsidP="00D63F9E">
      <w:pPr>
        <w:numPr>
          <w:ilvl w:val="0"/>
          <w:numId w:val="4"/>
        </w:numPr>
        <w:spacing w:after="0" w:line="240" w:lineRule="auto"/>
        <w:rPr>
          <w:b/>
          <w:sz w:val="30"/>
          <w:szCs w:val="30"/>
        </w:rPr>
      </w:pPr>
      <w:r w:rsidRPr="008D29DE">
        <w:rPr>
          <w:b/>
          <w:sz w:val="30"/>
          <w:szCs w:val="30"/>
        </w:rPr>
        <w:t xml:space="preserve">The sink must be COMPLETY dried out, (especially around the spout and handles.) </w:t>
      </w:r>
    </w:p>
    <w:p w:rsidR="00D63F9E" w:rsidRPr="008D29DE" w:rsidRDefault="00D63F9E" w:rsidP="00D63F9E">
      <w:pPr>
        <w:numPr>
          <w:ilvl w:val="0"/>
          <w:numId w:val="4"/>
        </w:numPr>
        <w:spacing w:after="0" w:line="240" w:lineRule="auto"/>
        <w:rPr>
          <w:b/>
          <w:sz w:val="30"/>
          <w:szCs w:val="30"/>
        </w:rPr>
      </w:pPr>
      <w:r>
        <w:rPr>
          <w:b/>
          <w:sz w:val="30"/>
          <w:szCs w:val="30"/>
        </w:rPr>
        <w:t xml:space="preserve">Make sure recipe books are clean, closed and placed on top of the microwave. </w:t>
      </w:r>
    </w:p>
    <w:p w:rsidR="00D63F9E" w:rsidRPr="008D29DE" w:rsidRDefault="00D63F9E" w:rsidP="00D63F9E">
      <w:pPr>
        <w:rPr>
          <w:b/>
          <w:sz w:val="10"/>
          <w:szCs w:val="10"/>
        </w:rPr>
      </w:pPr>
    </w:p>
    <w:p w:rsidR="00D63F9E" w:rsidRPr="008D29DE" w:rsidRDefault="00D63F9E" w:rsidP="00D63F9E">
      <w:pPr>
        <w:rPr>
          <w:b/>
          <w:sz w:val="32"/>
          <w:szCs w:val="34"/>
        </w:rPr>
      </w:pPr>
      <w:r w:rsidRPr="008D29DE">
        <w:rPr>
          <w:b/>
          <w:sz w:val="32"/>
          <w:szCs w:val="34"/>
        </w:rPr>
        <w:t>Student Signature: _________________________</w:t>
      </w:r>
      <w:r>
        <w:rPr>
          <w:b/>
          <w:sz w:val="32"/>
          <w:szCs w:val="34"/>
        </w:rPr>
        <w:t>____________</w:t>
      </w:r>
      <w:r w:rsidRPr="008D29DE">
        <w:rPr>
          <w:b/>
          <w:sz w:val="32"/>
          <w:szCs w:val="34"/>
        </w:rPr>
        <w:t>______________</w:t>
      </w:r>
    </w:p>
    <w:p w:rsidR="00D63F9E" w:rsidRPr="008D29DE" w:rsidRDefault="00D63F9E" w:rsidP="00D63F9E">
      <w:pPr>
        <w:rPr>
          <w:b/>
        </w:rPr>
      </w:pPr>
      <w:r w:rsidRPr="008D29DE">
        <w:rPr>
          <w:b/>
          <w:sz w:val="32"/>
          <w:szCs w:val="34"/>
        </w:rPr>
        <w:tab/>
      </w:r>
      <w:r w:rsidRPr="008D29DE">
        <w:rPr>
          <w:b/>
          <w:sz w:val="32"/>
          <w:szCs w:val="34"/>
        </w:rPr>
        <w:tab/>
      </w:r>
      <w:r w:rsidRPr="008D29DE">
        <w:rPr>
          <w:b/>
          <w:sz w:val="32"/>
          <w:szCs w:val="34"/>
        </w:rPr>
        <w:tab/>
        <w:t xml:space="preserve">        </w:t>
      </w:r>
      <w:r w:rsidRPr="008D29DE">
        <w:rPr>
          <w:b/>
        </w:rPr>
        <w:t xml:space="preserve">Name                 </w:t>
      </w:r>
      <w:r>
        <w:rPr>
          <w:b/>
        </w:rPr>
        <w:t xml:space="preserve">                          </w:t>
      </w:r>
      <w:r w:rsidRPr="008D29DE">
        <w:rPr>
          <w:b/>
        </w:rPr>
        <w:t xml:space="preserve">           Printed Name    </w:t>
      </w:r>
      <w:r>
        <w:rPr>
          <w:b/>
        </w:rPr>
        <w:t xml:space="preserve">                     </w:t>
      </w:r>
      <w:r w:rsidRPr="008D29DE">
        <w:rPr>
          <w:b/>
        </w:rPr>
        <w:t xml:space="preserve">  Date    </w:t>
      </w:r>
      <w:r>
        <w:rPr>
          <w:b/>
        </w:rPr>
        <w:t xml:space="preserve">              </w:t>
      </w:r>
      <w:r w:rsidRPr="008D29DE">
        <w:rPr>
          <w:b/>
        </w:rPr>
        <w:t xml:space="preserve">  Period</w:t>
      </w:r>
    </w:p>
    <w:p w:rsidR="003641C7" w:rsidRPr="004C26F4" w:rsidRDefault="004C26F4" w:rsidP="004C26F4">
      <w:pPr>
        <w:jc w:val="center"/>
        <w:rPr>
          <w:b/>
          <w:sz w:val="60"/>
          <w:szCs w:val="60"/>
          <w:u w:val="single"/>
        </w:rPr>
      </w:pPr>
      <w:r w:rsidRPr="004C26F4">
        <w:rPr>
          <w:b/>
          <w:sz w:val="60"/>
          <w:szCs w:val="60"/>
          <w:u w:val="single"/>
        </w:rPr>
        <w:lastRenderedPageBreak/>
        <w:t>Cooking Terms</w:t>
      </w:r>
    </w:p>
    <w:tbl>
      <w:tblPr>
        <w:tblStyle w:val="TableGrid"/>
        <w:tblW w:w="0" w:type="auto"/>
        <w:tblLook w:val="04A0" w:firstRow="1" w:lastRow="0" w:firstColumn="1" w:lastColumn="0" w:noHBand="0" w:noVBand="1"/>
      </w:tblPr>
      <w:tblGrid>
        <w:gridCol w:w="738"/>
        <w:gridCol w:w="2340"/>
        <w:gridCol w:w="5184"/>
        <w:gridCol w:w="2754"/>
      </w:tblGrid>
      <w:tr w:rsidR="004C26F4" w:rsidTr="0037117D">
        <w:tc>
          <w:tcPr>
            <w:tcW w:w="738" w:type="dxa"/>
          </w:tcPr>
          <w:p w:rsidR="004C26F4" w:rsidRPr="004C26F4" w:rsidRDefault="004C26F4" w:rsidP="004C26F4">
            <w:pPr>
              <w:jc w:val="center"/>
              <w:rPr>
                <w:sz w:val="28"/>
                <w:szCs w:val="28"/>
              </w:rPr>
            </w:pPr>
            <w:r w:rsidRPr="004C26F4">
              <w:rPr>
                <w:sz w:val="28"/>
                <w:szCs w:val="28"/>
              </w:rPr>
              <w:t>1.</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To cook by dry heat, usually in an oven.</w:t>
            </w:r>
          </w:p>
        </w:tc>
        <w:tc>
          <w:tcPr>
            <w:tcW w:w="2754" w:type="dxa"/>
          </w:tcPr>
          <w:p w:rsidR="004C26F4" w:rsidRPr="004C26F4" w:rsidRDefault="004C26F4" w:rsidP="004C26F4">
            <w:pPr>
              <w:jc w:val="center"/>
              <w:rPr>
                <w:sz w:val="28"/>
                <w:szCs w:val="28"/>
              </w:rPr>
            </w:pPr>
            <w:r w:rsidRPr="004C26F4">
              <w:rPr>
                <w:noProof/>
                <w:sz w:val="28"/>
                <w:szCs w:val="28"/>
              </w:rPr>
              <w:drawing>
                <wp:inline distT="0" distB="0" distL="0" distR="0" wp14:anchorId="79A11409" wp14:editId="338A89EB">
                  <wp:extent cx="908098" cy="902044"/>
                  <wp:effectExtent l="19050" t="19050" r="25400" b="1270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923675" cy="917517"/>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t>2.</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 xml:space="preserve">To make a mixture smooth by lifting it over and over quickly with a big beating stroke or to incorporate air through the mixture.  (Usually with an electric mixer or wire whisk.) </w:t>
            </w:r>
          </w:p>
        </w:tc>
        <w:tc>
          <w:tcPr>
            <w:tcW w:w="2754" w:type="dxa"/>
          </w:tcPr>
          <w:p w:rsidR="004C26F4" w:rsidRDefault="004C26F4" w:rsidP="004C26F4">
            <w:pPr>
              <w:jc w:val="center"/>
              <w:rPr>
                <w:sz w:val="28"/>
                <w:szCs w:val="28"/>
              </w:rPr>
            </w:pPr>
            <w:r w:rsidRPr="004C26F4">
              <w:rPr>
                <w:noProof/>
                <w:sz w:val="28"/>
                <w:szCs w:val="28"/>
              </w:rPr>
              <w:drawing>
                <wp:anchor distT="0" distB="0" distL="114300" distR="114300" simplePos="0" relativeHeight="251666432" behindDoc="0" locked="0" layoutInCell="1" allowOverlap="1" wp14:anchorId="76026E6E" wp14:editId="565360B4">
                  <wp:simplePos x="0" y="0"/>
                  <wp:positionH relativeFrom="column">
                    <wp:posOffset>1030605</wp:posOffset>
                  </wp:positionH>
                  <wp:positionV relativeFrom="paragraph">
                    <wp:posOffset>70485</wp:posOffset>
                  </wp:positionV>
                  <wp:extent cx="619760" cy="790575"/>
                  <wp:effectExtent l="19050" t="19050" r="27940" b="28575"/>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cstate="print"/>
                          <a:srcRect l="3125" r="6250" b="7500"/>
                          <a:stretch>
                            <a:fillRect/>
                          </a:stretch>
                        </pic:blipFill>
                        <pic:spPr bwMode="auto">
                          <a:xfrm>
                            <a:off x="0" y="0"/>
                            <a:ext cx="619760" cy="790575"/>
                          </a:xfrm>
                          <a:prstGeom prst="rect">
                            <a:avLst/>
                          </a:prstGeom>
                          <a:noFill/>
                          <a:ln w="9525">
                            <a:solidFill>
                              <a:schemeClr val="tx1"/>
                            </a:solidFill>
                            <a:miter lim="800000"/>
                            <a:headEnd/>
                            <a:tailEnd/>
                          </a:ln>
                          <a:effectLst/>
                        </pic:spPr>
                      </pic:pic>
                    </a:graphicData>
                  </a:graphic>
                  <wp14:sizeRelH relativeFrom="margin">
                    <wp14:pctWidth>0</wp14:pctWidth>
                  </wp14:sizeRelH>
                  <wp14:sizeRelV relativeFrom="margin">
                    <wp14:pctHeight>0</wp14:pctHeight>
                  </wp14:sizeRelV>
                </wp:anchor>
              </w:drawing>
            </w:r>
            <w:r w:rsidRPr="004C26F4">
              <w:rPr>
                <w:noProof/>
                <w:sz w:val="28"/>
                <w:szCs w:val="28"/>
              </w:rPr>
              <w:drawing>
                <wp:anchor distT="0" distB="0" distL="114300" distR="114300" simplePos="0" relativeHeight="251665408" behindDoc="0" locked="0" layoutInCell="1" allowOverlap="1" wp14:anchorId="57B1C536" wp14:editId="59E79111">
                  <wp:simplePos x="0" y="0"/>
                  <wp:positionH relativeFrom="column">
                    <wp:posOffset>-43592</wp:posOffset>
                  </wp:positionH>
                  <wp:positionV relativeFrom="paragraph">
                    <wp:posOffset>70743</wp:posOffset>
                  </wp:positionV>
                  <wp:extent cx="975995" cy="751840"/>
                  <wp:effectExtent l="19050" t="19050" r="14605" b="1016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srcRect/>
                          <a:stretch>
                            <a:fillRect/>
                          </a:stretch>
                        </pic:blipFill>
                        <pic:spPr bwMode="auto">
                          <a:xfrm>
                            <a:off x="0" y="0"/>
                            <a:ext cx="975995" cy="751840"/>
                          </a:xfrm>
                          <a:prstGeom prst="rect">
                            <a:avLst/>
                          </a:prstGeom>
                          <a:noFill/>
                          <a:ln w="9525">
                            <a:solidFill>
                              <a:schemeClr val="tx1"/>
                            </a:solidFill>
                            <a:miter lim="800000"/>
                            <a:headEnd/>
                            <a:tailEnd/>
                          </a:ln>
                          <a:effectLst/>
                        </pic:spPr>
                      </pic:pic>
                    </a:graphicData>
                  </a:graphic>
                  <wp14:sizeRelH relativeFrom="margin">
                    <wp14:pctWidth>0</wp14:pctWidth>
                  </wp14:sizeRelH>
                  <wp14:sizeRelV relativeFrom="margin">
                    <wp14:pctHeight>0</wp14:pctHeight>
                  </wp14:sizeRelV>
                </wp:anchor>
              </w:drawing>
            </w:r>
          </w:p>
          <w:p w:rsidR="004C26F4" w:rsidRPr="004C26F4" w:rsidRDefault="004C26F4" w:rsidP="004C26F4">
            <w:pPr>
              <w:ind w:firstLine="720"/>
              <w:rPr>
                <w:sz w:val="28"/>
                <w:szCs w:val="28"/>
              </w:rPr>
            </w:pPr>
          </w:p>
        </w:tc>
      </w:tr>
      <w:tr w:rsidR="004C26F4" w:rsidTr="0037117D">
        <w:tc>
          <w:tcPr>
            <w:tcW w:w="738" w:type="dxa"/>
          </w:tcPr>
          <w:p w:rsidR="004C26F4" w:rsidRPr="004C26F4" w:rsidRDefault="004C26F4" w:rsidP="004C26F4">
            <w:pPr>
              <w:jc w:val="center"/>
              <w:rPr>
                <w:sz w:val="28"/>
                <w:szCs w:val="28"/>
              </w:rPr>
            </w:pPr>
            <w:r w:rsidRPr="004C26F4">
              <w:rPr>
                <w:sz w:val="28"/>
                <w:szCs w:val="28"/>
              </w:rPr>
              <w:t>3.</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 xml:space="preserve">To mix two or more ingredients together until well combined. </w:t>
            </w:r>
          </w:p>
        </w:tc>
        <w:tc>
          <w:tcPr>
            <w:tcW w:w="2754" w:type="dxa"/>
          </w:tcPr>
          <w:p w:rsidR="004C26F4" w:rsidRPr="004C26F4" w:rsidRDefault="004C26F4" w:rsidP="004C26F4">
            <w:pPr>
              <w:jc w:val="center"/>
              <w:rPr>
                <w:sz w:val="28"/>
                <w:szCs w:val="28"/>
              </w:rPr>
            </w:pPr>
            <w:r w:rsidRPr="004C26F4">
              <w:rPr>
                <w:noProof/>
                <w:sz w:val="28"/>
                <w:szCs w:val="28"/>
              </w:rPr>
              <w:drawing>
                <wp:inline distT="0" distB="0" distL="0" distR="0" wp14:anchorId="41336E1A" wp14:editId="6D13BA27">
                  <wp:extent cx="1010703" cy="866818"/>
                  <wp:effectExtent l="19050" t="19050" r="18415"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srcRect/>
                          <a:stretch>
                            <a:fillRect/>
                          </a:stretch>
                        </pic:blipFill>
                        <pic:spPr bwMode="auto">
                          <a:xfrm>
                            <a:off x="0" y="0"/>
                            <a:ext cx="1047105" cy="898038"/>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t>4.</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 xml:space="preserve">To cook in water or other liquid in which bubbles rise continually and break on the surface. </w:t>
            </w:r>
          </w:p>
        </w:tc>
        <w:tc>
          <w:tcPr>
            <w:tcW w:w="2754" w:type="dxa"/>
          </w:tcPr>
          <w:p w:rsidR="004C26F4" w:rsidRPr="004C26F4" w:rsidRDefault="004C26F4" w:rsidP="004C26F4">
            <w:pPr>
              <w:jc w:val="center"/>
              <w:rPr>
                <w:sz w:val="28"/>
                <w:szCs w:val="28"/>
              </w:rPr>
            </w:pPr>
            <w:r w:rsidRPr="004C26F4">
              <w:rPr>
                <w:noProof/>
                <w:sz w:val="28"/>
                <w:szCs w:val="28"/>
              </w:rPr>
              <w:drawing>
                <wp:inline distT="0" distB="0" distL="0" distR="0" wp14:anchorId="0E60BE61" wp14:editId="3074584B">
                  <wp:extent cx="889586" cy="904051"/>
                  <wp:effectExtent l="19050" t="19050" r="25400" b="1079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print"/>
                          <a:srcRect/>
                          <a:stretch>
                            <a:fillRect/>
                          </a:stretch>
                        </pic:blipFill>
                        <pic:spPr bwMode="auto">
                          <a:xfrm>
                            <a:off x="0" y="0"/>
                            <a:ext cx="941787" cy="957101"/>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t>5.</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 xml:space="preserve">To work sugar and fat together until the mixture is soft and fluffy. </w:t>
            </w:r>
          </w:p>
        </w:tc>
        <w:tc>
          <w:tcPr>
            <w:tcW w:w="2754" w:type="dxa"/>
          </w:tcPr>
          <w:p w:rsidR="004C26F4" w:rsidRPr="004C26F4" w:rsidRDefault="004C26F4" w:rsidP="004C26F4">
            <w:pPr>
              <w:jc w:val="center"/>
              <w:rPr>
                <w:sz w:val="28"/>
                <w:szCs w:val="28"/>
              </w:rPr>
            </w:pPr>
            <w:r w:rsidRPr="004C26F4">
              <w:rPr>
                <w:noProof/>
                <w:sz w:val="28"/>
                <w:szCs w:val="28"/>
              </w:rPr>
              <w:drawing>
                <wp:inline distT="0" distB="0" distL="0" distR="0" wp14:anchorId="56D380A4" wp14:editId="0AFAEA33">
                  <wp:extent cx="934993" cy="701245"/>
                  <wp:effectExtent l="19050" t="19050" r="17780" b="2286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951906" cy="713930"/>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t>6.</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 xml:space="preserve">To cut fat into flour with two knives or a pastry blender. </w:t>
            </w:r>
          </w:p>
        </w:tc>
        <w:tc>
          <w:tcPr>
            <w:tcW w:w="2754" w:type="dxa"/>
          </w:tcPr>
          <w:p w:rsidR="004C26F4" w:rsidRPr="004C26F4" w:rsidRDefault="004C26F4" w:rsidP="004C26F4">
            <w:pPr>
              <w:jc w:val="center"/>
              <w:rPr>
                <w:sz w:val="28"/>
                <w:szCs w:val="28"/>
              </w:rPr>
            </w:pPr>
            <w:r w:rsidRPr="004C26F4">
              <w:rPr>
                <w:noProof/>
                <w:sz w:val="28"/>
                <w:szCs w:val="28"/>
              </w:rPr>
              <w:drawing>
                <wp:inline distT="0" distB="0" distL="0" distR="0" wp14:anchorId="6CA7A07D" wp14:editId="75C4C368">
                  <wp:extent cx="1025610" cy="769207"/>
                  <wp:effectExtent l="19050" t="19050" r="22225" b="1206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cstate="print"/>
                          <a:srcRect/>
                          <a:stretch>
                            <a:fillRect/>
                          </a:stretch>
                        </pic:blipFill>
                        <pic:spPr bwMode="auto">
                          <a:xfrm>
                            <a:off x="0" y="0"/>
                            <a:ext cx="1039573" cy="779679"/>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t>7.</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To rub food on a surface with sharp projections.</w:t>
            </w:r>
          </w:p>
        </w:tc>
        <w:tc>
          <w:tcPr>
            <w:tcW w:w="2754" w:type="dxa"/>
          </w:tcPr>
          <w:p w:rsidR="004C26F4" w:rsidRPr="004C26F4" w:rsidRDefault="004C26F4" w:rsidP="004C26F4">
            <w:pPr>
              <w:jc w:val="center"/>
              <w:rPr>
                <w:sz w:val="28"/>
                <w:szCs w:val="28"/>
              </w:rPr>
            </w:pPr>
            <w:r w:rsidRPr="004C26F4">
              <w:rPr>
                <w:noProof/>
                <w:sz w:val="28"/>
                <w:szCs w:val="28"/>
              </w:rPr>
              <w:drawing>
                <wp:inline distT="0" distB="0" distL="0" distR="0" wp14:anchorId="5093596F" wp14:editId="3FDAD85B">
                  <wp:extent cx="1025611" cy="642123"/>
                  <wp:effectExtent l="19050" t="19050" r="22225" b="2476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srcRect/>
                          <a:stretch>
                            <a:fillRect/>
                          </a:stretch>
                        </pic:blipFill>
                        <pic:spPr bwMode="auto">
                          <a:xfrm>
                            <a:off x="0" y="0"/>
                            <a:ext cx="1047197" cy="655638"/>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t>8.</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 xml:space="preserve">To work dough by pressing and folding until it becomes elastic and smooth. </w:t>
            </w:r>
          </w:p>
        </w:tc>
        <w:tc>
          <w:tcPr>
            <w:tcW w:w="2754" w:type="dxa"/>
          </w:tcPr>
          <w:p w:rsidR="004C26F4" w:rsidRPr="004C26F4" w:rsidRDefault="004C26F4" w:rsidP="004C26F4">
            <w:pPr>
              <w:jc w:val="center"/>
              <w:rPr>
                <w:sz w:val="28"/>
                <w:szCs w:val="28"/>
              </w:rPr>
            </w:pPr>
            <w:r w:rsidRPr="004C26F4">
              <w:rPr>
                <w:noProof/>
                <w:sz w:val="28"/>
                <w:szCs w:val="28"/>
              </w:rPr>
              <w:drawing>
                <wp:inline distT="0" distB="0" distL="0" distR="0" wp14:anchorId="1255E437" wp14:editId="0420C05D">
                  <wp:extent cx="770672" cy="996107"/>
                  <wp:effectExtent l="19050" t="19050" r="10795" b="1397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6" cstate="print"/>
                          <a:srcRect/>
                          <a:stretch>
                            <a:fillRect/>
                          </a:stretch>
                        </pic:blipFill>
                        <pic:spPr bwMode="auto">
                          <a:xfrm>
                            <a:off x="0" y="0"/>
                            <a:ext cx="781991" cy="1010737"/>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t>9.</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 xml:space="preserve">To combine ingredients together, usually by stirring. </w:t>
            </w:r>
          </w:p>
        </w:tc>
        <w:tc>
          <w:tcPr>
            <w:tcW w:w="2754" w:type="dxa"/>
          </w:tcPr>
          <w:p w:rsidR="004C26F4" w:rsidRPr="004C26F4" w:rsidRDefault="004C26F4" w:rsidP="004C26F4">
            <w:pPr>
              <w:jc w:val="center"/>
              <w:rPr>
                <w:sz w:val="28"/>
                <w:szCs w:val="28"/>
              </w:rPr>
            </w:pPr>
            <w:r w:rsidRPr="004C26F4">
              <w:rPr>
                <w:noProof/>
                <w:sz w:val="28"/>
                <w:szCs w:val="28"/>
              </w:rPr>
              <w:drawing>
                <wp:inline distT="0" distB="0" distL="0" distR="0" wp14:anchorId="077A9599" wp14:editId="04C9C6C8">
                  <wp:extent cx="852616" cy="896490"/>
                  <wp:effectExtent l="19050" t="19050" r="24130" b="1841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cstate="print"/>
                          <a:srcRect r="15015" b="24321"/>
                          <a:stretch>
                            <a:fillRect/>
                          </a:stretch>
                        </pic:blipFill>
                        <pic:spPr bwMode="auto">
                          <a:xfrm>
                            <a:off x="0" y="0"/>
                            <a:ext cx="866247" cy="910822"/>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lastRenderedPageBreak/>
              <w:t>10.</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 xml:space="preserve">To heat an oven prior to using in order to obtain the correct cooking temperature. </w:t>
            </w:r>
          </w:p>
        </w:tc>
        <w:tc>
          <w:tcPr>
            <w:tcW w:w="2754" w:type="dxa"/>
          </w:tcPr>
          <w:p w:rsidR="004C26F4" w:rsidRPr="004C26F4" w:rsidRDefault="004C26F4" w:rsidP="004C26F4">
            <w:pPr>
              <w:jc w:val="center"/>
              <w:rPr>
                <w:sz w:val="28"/>
                <w:szCs w:val="28"/>
              </w:rPr>
            </w:pPr>
            <w:r w:rsidRPr="004C26F4">
              <w:rPr>
                <w:noProof/>
                <w:sz w:val="28"/>
                <w:szCs w:val="28"/>
              </w:rPr>
              <w:drawing>
                <wp:inline distT="0" distB="0" distL="0" distR="0" wp14:anchorId="4DA7E3A9" wp14:editId="3CD5A6A2">
                  <wp:extent cx="1013254" cy="759941"/>
                  <wp:effectExtent l="19050" t="19050" r="15875" b="2159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8" cstate="print"/>
                          <a:srcRect/>
                          <a:stretch>
                            <a:fillRect/>
                          </a:stretch>
                        </pic:blipFill>
                        <pic:spPr bwMode="auto">
                          <a:xfrm>
                            <a:off x="0" y="0"/>
                            <a:ext cx="1021371" cy="766029"/>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t>11.</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 xml:space="preserve">To brown or cook food in a small amount of fat. </w:t>
            </w:r>
          </w:p>
        </w:tc>
        <w:tc>
          <w:tcPr>
            <w:tcW w:w="2754" w:type="dxa"/>
          </w:tcPr>
          <w:p w:rsidR="004C26F4" w:rsidRPr="004C26F4" w:rsidRDefault="00232BE0" w:rsidP="004C26F4">
            <w:pPr>
              <w:jc w:val="center"/>
              <w:rPr>
                <w:sz w:val="28"/>
                <w:szCs w:val="28"/>
              </w:rPr>
            </w:pPr>
            <w:r w:rsidRPr="00232BE0">
              <w:rPr>
                <w:noProof/>
                <w:sz w:val="28"/>
                <w:szCs w:val="28"/>
              </w:rPr>
              <w:drawing>
                <wp:inline distT="0" distB="0" distL="0" distR="0" wp14:anchorId="67BB9F62" wp14:editId="23DE6A57">
                  <wp:extent cx="1396313" cy="856743"/>
                  <wp:effectExtent l="19050" t="19050" r="13970" b="1968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9" cstate="print"/>
                          <a:srcRect/>
                          <a:stretch>
                            <a:fillRect/>
                          </a:stretch>
                        </pic:blipFill>
                        <pic:spPr bwMode="auto">
                          <a:xfrm>
                            <a:off x="0" y="0"/>
                            <a:ext cx="1411840" cy="866270"/>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t>12.</w:t>
            </w:r>
          </w:p>
        </w:tc>
        <w:tc>
          <w:tcPr>
            <w:tcW w:w="2340" w:type="dxa"/>
          </w:tcPr>
          <w:p w:rsidR="004C26F4" w:rsidRPr="0037117D" w:rsidRDefault="004C26F4" w:rsidP="004C26F4">
            <w:pPr>
              <w:jc w:val="center"/>
              <w:rPr>
                <w:b/>
                <w:sz w:val="28"/>
                <w:szCs w:val="28"/>
              </w:rPr>
            </w:pPr>
          </w:p>
        </w:tc>
        <w:tc>
          <w:tcPr>
            <w:tcW w:w="5184" w:type="dxa"/>
          </w:tcPr>
          <w:p w:rsidR="004C26F4" w:rsidRPr="004C26F4" w:rsidRDefault="004C26F4" w:rsidP="004C26F4">
            <w:pPr>
              <w:ind w:left="432" w:hanging="432"/>
              <w:rPr>
                <w:sz w:val="28"/>
                <w:szCs w:val="28"/>
              </w:rPr>
            </w:pPr>
            <w:r>
              <w:rPr>
                <w:sz w:val="28"/>
                <w:szCs w:val="28"/>
              </w:rPr>
              <w:t xml:space="preserve">To cook food just below the boiling point. </w:t>
            </w:r>
          </w:p>
        </w:tc>
        <w:tc>
          <w:tcPr>
            <w:tcW w:w="2754" w:type="dxa"/>
          </w:tcPr>
          <w:p w:rsidR="004C26F4" w:rsidRPr="004C26F4" w:rsidRDefault="00232BE0" w:rsidP="00232BE0">
            <w:pPr>
              <w:jc w:val="center"/>
              <w:rPr>
                <w:sz w:val="28"/>
                <w:szCs w:val="28"/>
              </w:rPr>
            </w:pPr>
            <w:r w:rsidRPr="00232BE0">
              <w:rPr>
                <w:noProof/>
                <w:sz w:val="28"/>
                <w:szCs w:val="28"/>
              </w:rPr>
              <w:drawing>
                <wp:inline distT="0" distB="0" distL="0" distR="0" wp14:anchorId="33B1D5FF" wp14:editId="486B58D3">
                  <wp:extent cx="914400" cy="608076"/>
                  <wp:effectExtent l="19050" t="19050" r="19050" b="20955"/>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0" cstate="print"/>
                          <a:srcRect/>
                          <a:stretch>
                            <a:fillRect/>
                          </a:stretch>
                        </pic:blipFill>
                        <pic:spPr bwMode="auto">
                          <a:xfrm>
                            <a:off x="0" y="0"/>
                            <a:ext cx="926737" cy="616280"/>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t>13.</w:t>
            </w:r>
          </w:p>
        </w:tc>
        <w:tc>
          <w:tcPr>
            <w:tcW w:w="2340" w:type="dxa"/>
          </w:tcPr>
          <w:p w:rsidR="004C26F4" w:rsidRPr="0037117D" w:rsidRDefault="004C26F4" w:rsidP="004C26F4">
            <w:pPr>
              <w:jc w:val="center"/>
              <w:rPr>
                <w:b/>
                <w:sz w:val="28"/>
                <w:szCs w:val="28"/>
              </w:rPr>
            </w:pPr>
          </w:p>
        </w:tc>
        <w:tc>
          <w:tcPr>
            <w:tcW w:w="5184" w:type="dxa"/>
          </w:tcPr>
          <w:p w:rsidR="004C26F4" w:rsidRPr="004C26F4" w:rsidRDefault="00232BE0" w:rsidP="004C26F4">
            <w:pPr>
              <w:ind w:left="432" w:hanging="432"/>
              <w:rPr>
                <w:sz w:val="28"/>
                <w:szCs w:val="28"/>
              </w:rPr>
            </w:pPr>
            <w:r>
              <w:rPr>
                <w:sz w:val="28"/>
                <w:szCs w:val="28"/>
              </w:rPr>
              <w:t xml:space="preserve">To mix by using a circular motion, going around and around, until the food is blended together. </w:t>
            </w:r>
          </w:p>
        </w:tc>
        <w:tc>
          <w:tcPr>
            <w:tcW w:w="2754" w:type="dxa"/>
          </w:tcPr>
          <w:p w:rsidR="004C26F4" w:rsidRPr="004C26F4" w:rsidRDefault="00232BE0" w:rsidP="004C26F4">
            <w:pPr>
              <w:jc w:val="center"/>
              <w:rPr>
                <w:sz w:val="28"/>
                <w:szCs w:val="28"/>
              </w:rPr>
            </w:pPr>
            <w:r w:rsidRPr="00232BE0">
              <w:rPr>
                <w:noProof/>
                <w:sz w:val="28"/>
                <w:szCs w:val="28"/>
              </w:rPr>
              <w:drawing>
                <wp:inline distT="0" distB="0" distL="0" distR="0" wp14:anchorId="429FE6B6" wp14:editId="0B62BEAB">
                  <wp:extent cx="987014" cy="658832"/>
                  <wp:effectExtent l="19050" t="19050" r="22860" b="2730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1" cstate="print"/>
                          <a:srcRect/>
                          <a:stretch>
                            <a:fillRect/>
                          </a:stretch>
                        </pic:blipFill>
                        <pic:spPr bwMode="auto">
                          <a:xfrm>
                            <a:off x="0" y="0"/>
                            <a:ext cx="1006503" cy="671841"/>
                          </a:xfrm>
                          <a:prstGeom prst="rect">
                            <a:avLst/>
                          </a:prstGeom>
                          <a:noFill/>
                          <a:ln w="9525">
                            <a:solidFill>
                              <a:schemeClr val="tx1"/>
                            </a:solidFill>
                            <a:miter lim="800000"/>
                            <a:headEnd/>
                            <a:tailEnd/>
                          </a:ln>
                          <a:effectLst/>
                        </pic:spPr>
                      </pic:pic>
                    </a:graphicData>
                  </a:graphic>
                </wp:inline>
              </w:drawing>
            </w:r>
          </w:p>
        </w:tc>
      </w:tr>
      <w:tr w:rsidR="004C26F4" w:rsidTr="0037117D">
        <w:tc>
          <w:tcPr>
            <w:tcW w:w="738" w:type="dxa"/>
          </w:tcPr>
          <w:p w:rsidR="004C26F4" w:rsidRPr="004C26F4" w:rsidRDefault="004C26F4" w:rsidP="004C26F4">
            <w:pPr>
              <w:jc w:val="center"/>
              <w:rPr>
                <w:sz w:val="28"/>
                <w:szCs w:val="28"/>
              </w:rPr>
            </w:pPr>
            <w:r w:rsidRPr="004C26F4">
              <w:rPr>
                <w:sz w:val="28"/>
                <w:szCs w:val="28"/>
              </w:rPr>
              <w:t>14.</w:t>
            </w:r>
          </w:p>
        </w:tc>
        <w:tc>
          <w:tcPr>
            <w:tcW w:w="2340" w:type="dxa"/>
          </w:tcPr>
          <w:p w:rsidR="004C26F4" w:rsidRPr="0037117D" w:rsidRDefault="004C26F4" w:rsidP="004C26F4">
            <w:pPr>
              <w:jc w:val="center"/>
              <w:rPr>
                <w:b/>
                <w:sz w:val="28"/>
                <w:szCs w:val="28"/>
              </w:rPr>
            </w:pPr>
          </w:p>
        </w:tc>
        <w:tc>
          <w:tcPr>
            <w:tcW w:w="5184" w:type="dxa"/>
          </w:tcPr>
          <w:p w:rsidR="004C26F4" w:rsidRPr="004C26F4" w:rsidRDefault="00232BE0" w:rsidP="004C26F4">
            <w:pPr>
              <w:ind w:left="432" w:hanging="432"/>
              <w:rPr>
                <w:sz w:val="28"/>
                <w:szCs w:val="28"/>
              </w:rPr>
            </w:pPr>
            <w:r>
              <w:rPr>
                <w:sz w:val="28"/>
                <w:szCs w:val="28"/>
              </w:rPr>
              <w:t xml:space="preserve">To beat rapidly to incorporate air and to increase volume.  </w:t>
            </w:r>
          </w:p>
        </w:tc>
        <w:tc>
          <w:tcPr>
            <w:tcW w:w="2754" w:type="dxa"/>
          </w:tcPr>
          <w:p w:rsidR="004C26F4" w:rsidRPr="004C26F4" w:rsidRDefault="00232BE0" w:rsidP="004C26F4">
            <w:pPr>
              <w:jc w:val="center"/>
              <w:rPr>
                <w:sz w:val="28"/>
                <w:szCs w:val="28"/>
              </w:rPr>
            </w:pPr>
            <w:r w:rsidRPr="00232BE0">
              <w:rPr>
                <w:noProof/>
                <w:sz w:val="28"/>
                <w:szCs w:val="28"/>
              </w:rPr>
              <w:drawing>
                <wp:inline distT="0" distB="0" distL="0" distR="0" wp14:anchorId="22E901C2" wp14:editId="5FF5414C">
                  <wp:extent cx="1075037" cy="806278"/>
                  <wp:effectExtent l="19050" t="19050" r="11430" b="13335"/>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2" cstate="print"/>
                          <a:srcRect/>
                          <a:stretch>
                            <a:fillRect/>
                          </a:stretch>
                        </pic:blipFill>
                        <pic:spPr bwMode="auto">
                          <a:xfrm>
                            <a:off x="0" y="0"/>
                            <a:ext cx="1088862" cy="816647"/>
                          </a:xfrm>
                          <a:prstGeom prst="rect">
                            <a:avLst/>
                          </a:prstGeom>
                          <a:noFill/>
                          <a:ln w="9525">
                            <a:solidFill>
                              <a:schemeClr val="tx1"/>
                            </a:solidFill>
                            <a:miter lim="800000"/>
                            <a:headEnd/>
                            <a:tailEnd/>
                          </a:ln>
                          <a:effectLst/>
                        </pic:spPr>
                      </pic:pic>
                    </a:graphicData>
                  </a:graphic>
                </wp:inline>
              </w:drawing>
            </w:r>
          </w:p>
        </w:tc>
      </w:tr>
    </w:tbl>
    <w:p w:rsidR="0037117D" w:rsidRPr="0037117D" w:rsidRDefault="0037117D" w:rsidP="009833A6">
      <w:pPr>
        <w:jc w:val="center"/>
        <w:rPr>
          <w:b/>
          <w:sz w:val="20"/>
          <w:szCs w:val="20"/>
          <w:u w:val="single"/>
        </w:rPr>
      </w:pPr>
    </w:p>
    <w:p w:rsidR="009833A6" w:rsidRPr="004C26F4" w:rsidRDefault="009833A6" w:rsidP="009833A6">
      <w:pPr>
        <w:jc w:val="center"/>
        <w:rPr>
          <w:b/>
          <w:sz w:val="60"/>
          <w:szCs w:val="60"/>
          <w:u w:val="single"/>
        </w:rPr>
      </w:pPr>
      <w:r>
        <w:rPr>
          <w:b/>
          <w:sz w:val="60"/>
          <w:szCs w:val="60"/>
          <w:u w:val="single"/>
        </w:rPr>
        <w:t>Measuring</w:t>
      </w:r>
    </w:p>
    <w:p w:rsidR="004C26F4" w:rsidRDefault="009833A6" w:rsidP="009833A6">
      <w:pPr>
        <w:rPr>
          <w:sz w:val="28"/>
          <w:szCs w:val="28"/>
        </w:rPr>
      </w:pPr>
      <w:r>
        <w:rPr>
          <w:sz w:val="28"/>
          <w:szCs w:val="28"/>
        </w:rPr>
        <w:t>Describe the proper way to measure each of the ingredients below:</w:t>
      </w:r>
    </w:p>
    <w:p w:rsidR="000C25F7" w:rsidRPr="000C25F7" w:rsidRDefault="000C25F7" w:rsidP="000C25F7">
      <w:pPr>
        <w:pStyle w:val="ListParagraph"/>
        <w:numPr>
          <w:ilvl w:val="1"/>
          <w:numId w:val="7"/>
        </w:numPr>
        <w:spacing w:after="0" w:line="480" w:lineRule="auto"/>
        <w:ind w:left="720"/>
        <w:rPr>
          <w:sz w:val="28"/>
          <w:szCs w:val="28"/>
        </w:rPr>
      </w:pPr>
      <w:r w:rsidRPr="000C25F7">
        <w:rPr>
          <w:sz w:val="28"/>
          <w:szCs w:val="28"/>
        </w:rPr>
        <w:t xml:space="preserve">Flour:  </w:t>
      </w:r>
    </w:p>
    <w:p w:rsidR="000C25F7" w:rsidRPr="000C25F7" w:rsidRDefault="000C25F7" w:rsidP="000C25F7">
      <w:pPr>
        <w:pStyle w:val="ListParagraph"/>
        <w:numPr>
          <w:ilvl w:val="1"/>
          <w:numId w:val="7"/>
        </w:numPr>
        <w:spacing w:after="0" w:line="480" w:lineRule="auto"/>
        <w:ind w:left="720"/>
        <w:rPr>
          <w:b/>
          <w:i/>
          <w:sz w:val="28"/>
          <w:szCs w:val="28"/>
        </w:rPr>
      </w:pPr>
      <w:r>
        <w:rPr>
          <w:sz w:val="28"/>
          <w:szCs w:val="28"/>
        </w:rPr>
        <w:t>Sugar:</w:t>
      </w:r>
      <w:r w:rsidRPr="000C25F7">
        <w:rPr>
          <w:sz w:val="28"/>
          <w:szCs w:val="28"/>
        </w:rPr>
        <w:t xml:space="preserve">  </w:t>
      </w:r>
    </w:p>
    <w:p w:rsidR="000C25F7" w:rsidRPr="000C25F7" w:rsidRDefault="000C25F7" w:rsidP="000C25F7">
      <w:pPr>
        <w:pStyle w:val="ListParagraph"/>
        <w:numPr>
          <w:ilvl w:val="1"/>
          <w:numId w:val="7"/>
        </w:numPr>
        <w:spacing w:after="0" w:line="480" w:lineRule="auto"/>
        <w:ind w:left="720"/>
        <w:rPr>
          <w:sz w:val="28"/>
          <w:szCs w:val="28"/>
        </w:rPr>
      </w:pPr>
      <w:r w:rsidRPr="000C25F7">
        <w:rPr>
          <w:sz w:val="28"/>
          <w:szCs w:val="28"/>
        </w:rPr>
        <w:t xml:space="preserve">Brown Sugar:  </w:t>
      </w:r>
    </w:p>
    <w:p w:rsidR="000C25F7" w:rsidRPr="000C25F7" w:rsidRDefault="000C25F7" w:rsidP="000C25F7">
      <w:pPr>
        <w:pStyle w:val="ListParagraph"/>
        <w:numPr>
          <w:ilvl w:val="1"/>
          <w:numId w:val="7"/>
        </w:numPr>
        <w:spacing w:after="0" w:line="480" w:lineRule="auto"/>
        <w:ind w:left="720"/>
        <w:rPr>
          <w:sz w:val="28"/>
          <w:szCs w:val="28"/>
        </w:rPr>
      </w:pPr>
      <w:r>
        <w:rPr>
          <w:sz w:val="28"/>
          <w:szCs w:val="28"/>
        </w:rPr>
        <w:t>Shortening</w:t>
      </w:r>
      <w:r w:rsidRPr="000C25F7">
        <w:rPr>
          <w:sz w:val="28"/>
          <w:szCs w:val="28"/>
        </w:rPr>
        <w:t>:</w:t>
      </w:r>
    </w:p>
    <w:p w:rsidR="000C25F7" w:rsidRPr="000C25F7" w:rsidRDefault="000C25F7" w:rsidP="000C25F7">
      <w:pPr>
        <w:pStyle w:val="ListParagraph"/>
        <w:numPr>
          <w:ilvl w:val="2"/>
          <w:numId w:val="8"/>
        </w:numPr>
        <w:spacing w:after="0" w:line="480" w:lineRule="auto"/>
        <w:ind w:left="1530" w:hanging="450"/>
        <w:rPr>
          <w:sz w:val="28"/>
          <w:szCs w:val="28"/>
        </w:rPr>
      </w:pPr>
    </w:p>
    <w:p w:rsidR="000C25F7" w:rsidRPr="000C25F7" w:rsidRDefault="000C25F7" w:rsidP="000C25F7">
      <w:pPr>
        <w:pStyle w:val="ListParagraph"/>
        <w:numPr>
          <w:ilvl w:val="2"/>
          <w:numId w:val="8"/>
        </w:numPr>
        <w:spacing w:after="0" w:line="480" w:lineRule="auto"/>
        <w:ind w:left="1530" w:hanging="450"/>
        <w:rPr>
          <w:sz w:val="28"/>
          <w:szCs w:val="28"/>
        </w:rPr>
      </w:pPr>
    </w:p>
    <w:p w:rsidR="000C25F7" w:rsidRPr="000C25F7" w:rsidRDefault="000C25F7" w:rsidP="000C25F7">
      <w:pPr>
        <w:pStyle w:val="ListParagraph"/>
        <w:numPr>
          <w:ilvl w:val="1"/>
          <w:numId w:val="7"/>
        </w:numPr>
        <w:spacing w:after="0" w:line="480" w:lineRule="auto"/>
        <w:ind w:left="720"/>
        <w:rPr>
          <w:sz w:val="28"/>
          <w:szCs w:val="28"/>
        </w:rPr>
      </w:pPr>
      <w:r>
        <w:rPr>
          <w:sz w:val="28"/>
          <w:szCs w:val="28"/>
        </w:rPr>
        <w:t xml:space="preserve">Liquid Ingredients </w:t>
      </w:r>
      <w:r w:rsidRPr="000C25F7">
        <w:rPr>
          <w:sz w:val="24"/>
          <w:szCs w:val="24"/>
        </w:rPr>
        <w:t>(Oil / Milk / Water)</w:t>
      </w:r>
      <w:r w:rsidRPr="000C25F7">
        <w:rPr>
          <w:sz w:val="28"/>
          <w:szCs w:val="28"/>
        </w:rPr>
        <w:t xml:space="preserve">:  </w:t>
      </w:r>
    </w:p>
    <w:p w:rsidR="000C25F7" w:rsidRPr="000C25F7" w:rsidRDefault="000C25F7" w:rsidP="000C25F7">
      <w:pPr>
        <w:pStyle w:val="ListParagraph"/>
        <w:numPr>
          <w:ilvl w:val="1"/>
          <w:numId w:val="7"/>
        </w:numPr>
        <w:spacing w:after="0" w:line="480" w:lineRule="auto"/>
        <w:ind w:left="720"/>
        <w:rPr>
          <w:sz w:val="28"/>
          <w:szCs w:val="28"/>
        </w:rPr>
      </w:pPr>
      <w:r w:rsidRPr="000C25F7">
        <w:rPr>
          <w:sz w:val="28"/>
          <w:szCs w:val="28"/>
        </w:rPr>
        <w:t>Margarine / Butter:</w:t>
      </w:r>
      <w:r w:rsidR="00567385">
        <w:rPr>
          <w:b/>
          <w:i/>
          <w:sz w:val="28"/>
          <w:szCs w:val="28"/>
        </w:rPr>
        <w:t xml:space="preserve">  </w:t>
      </w:r>
    </w:p>
    <w:p w:rsidR="000C25F7" w:rsidRPr="000C25F7" w:rsidRDefault="000C25F7" w:rsidP="000C25F7">
      <w:pPr>
        <w:pStyle w:val="ListParagraph"/>
        <w:numPr>
          <w:ilvl w:val="1"/>
          <w:numId w:val="7"/>
        </w:numPr>
        <w:spacing w:after="0" w:line="480" w:lineRule="auto"/>
        <w:ind w:left="720"/>
        <w:rPr>
          <w:sz w:val="28"/>
          <w:szCs w:val="28"/>
        </w:rPr>
      </w:pPr>
      <w:r w:rsidRPr="000C25F7">
        <w:rPr>
          <w:sz w:val="28"/>
          <w:szCs w:val="28"/>
        </w:rPr>
        <w:t xml:space="preserve">Eggs:  </w:t>
      </w:r>
    </w:p>
    <w:p w:rsidR="00A01AF5" w:rsidRPr="00A01AF5" w:rsidRDefault="00A01AF5" w:rsidP="00A01AF5">
      <w:pPr>
        <w:pStyle w:val="ListParagraph"/>
        <w:ind w:left="0"/>
        <w:jc w:val="center"/>
        <w:rPr>
          <w:b/>
          <w:sz w:val="60"/>
          <w:szCs w:val="60"/>
          <w:u w:val="single"/>
        </w:rPr>
      </w:pPr>
      <w:r>
        <w:rPr>
          <w:b/>
          <w:sz w:val="60"/>
          <w:szCs w:val="60"/>
          <w:u w:val="single"/>
        </w:rPr>
        <w:lastRenderedPageBreak/>
        <w:t>The Six Basic Nutrients</w:t>
      </w:r>
    </w:p>
    <w:p w:rsidR="00553549" w:rsidRPr="00553549" w:rsidRDefault="00553549" w:rsidP="00553549">
      <w:pPr>
        <w:pStyle w:val="ListParagraph"/>
        <w:numPr>
          <w:ilvl w:val="0"/>
          <w:numId w:val="9"/>
        </w:numPr>
        <w:rPr>
          <w:b/>
          <w:sz w:val="28"/>
          <w:szCs w:val="28"/>
        </w:rPr>
      </w:pPr>
      <w:r w:rsidRPr="00553549">
        <w:rPr>
          <w:b/>
          <w:sz w:val="28"/>
          <w:szCs w:val="28"/>
        </w:rPr>
        <w:t xml:space="preserve"> What is a Nutrient?</w:t>
      </w:r>
    </w:p>
    <w:p w:rsidR="00553549" w:rsidRDefault="00567385" w:rsidP="00553549">
      <w:pPr>
        <w:pStyle w:val="ListParagraph"/>
        <w:rPr>
          <w:b/>
          <w:sz w:val="28"/>
          <w:szCs w:val="28"/>
        </w:rPr>
      </w:pPr>
      <w:r>
        <w:rPr>
          <w:b/>
          <w:sz w:val="28"/>
          <w:szCs w:val="28"/>
        </w:rPr>
        <w:tab/>
      </w:r>
    </w:p>
    <w:p w:rsidR="00553549" w:rsidRPr="00553549" w:rsidRDefault="00553549" w:rsidP="00553549">
      <w:pPr>
        <w:pStyle w:val="ListParagraph"/>
        <w:rPr>
          <w:b/>
          <w:sz w:val="28"/>
          <w:szCs w:val="28"/>
        </w:rPr>
      </w:pPr>
    </w:p>
    <w:p w:rsidR="00553549" w:rsidRDefault="00553549" w:rsidP="00553549">
      <w:pPr>
        <w:pStyle w:val="ListParagraph"/>
        <w:numPr>
          <w:ilvl w:val="0"/>
          <w:numId w:val="9"/>
        </w:numPr>
        <w:rPr>
          <w:b/>
          <w:sz w:val="28"/>
          <w:szCs w:val="28"/>
        </w:rPr>
      </w:pPr>
      <w:r w:rsidRPr="00553549">
        <w:rPr>
          <w:b/>
          <w:sz w:val="28"/>
          <w:szCs w:val="28"/>
        </w:rPr>
        <w:t>The SIX Basic Essential Nutrients Are:</w:t>
      </w:r>
    </w:p>
    <w:p w:rsidR="004F0984" w:rsidRPr="004F0984" w:rsidRDefault="004F0984" w:rsidP="004F0984">
      <w:pPr>
        <w:pStyle w:val="ListParagraph"/>
        <w:rPr>
          <w:b/>
          <w:sz w:val="20"/>
          <w:szCs w:val="20"/>
        </w:rPr>
      </w:pPr>
    </w:p>
    <w:tbl>
      <w:tblPr>
        <w:tblStyle w:val="TableGrid"/>
        <w:tblW w:w="10143" w:type="dxa"/>
        <w:jc w:val="center"/>
        <w:tblLook w:val="04A0" w:firstRow="1" w:lastRow="0" w:firstColumn="1" w:lastColumn="0" w:noHBand="0" w:noVBand="1"/>
      </w:tblPr>
      <w:tblGrid>
        <w:gridCol w:w="1924"/>
        <w:gridCol w:w="4678"/>
        <w:gridCol w:w="3541"/>
      </w:tblGrid>
      <w:tr w:rsidR="00553549" w:rsidTr="00027B78">
        <w:trPr>
          <w:trHeight w:val="88"/>
          <w:jc w:val="center"/>
        </w:trPr>
        <w:tc>
          <w:tcPr>
            <w:tcW w:w="1924" w:type="dxa"/>
          </w:tcPr>
          <w:p w:rsidR="00553549" w:rsidRPr="00027B78" w:rsidRDefault="00553549" w:rsidP="00553549">
            <w:pPr>
              <w:pStyle w:val="ListParagraph"/>
              <w:ind w:left="0"/>
              <w:jc w:val="center"/>
              <w:rPr>
                <w:b/>
                <w:sz w:val="36"/>
                <w:szCs w:val="36"/>
              </w:rPr>
            </w:pPr>
            <w:r w:rsidRPr="00027B78">
              <w:rPr>
                <w:b/>
                <w:sz w:val="36"/>
                <w:szCs w:val="36"/>
              </w:rPr>
              <w:t>Nutrient</w:t>
            </w:r>
          </w:p>
        </w:tc>
        <w:tc>
          <w:tcPr>
            <w:tcW w:w="4678" w:type="dxa"/>
          </w:tcPr>
          <w:p w:rsidR="00553549" w:rsidRPr="00027B78" w:rsidRDefault="00553549" w:rsidP="00553549">
            <w:pPr>
              <w:pStyle w:val="ListParagraph"/>
              <w:ind w:left="0"/>
              <w:jc w:val="center"/>
              <w:rPr>
                <w:b/>
                <w:sz w:val="36"/>
                <w:szCs w:val="36"/>
              </w:rPr>
            </w:pPr>
            <w:r w:rsidRPr="00027B78">
              <w:rPr>
                <w:b/>
                <w:sz w:val="36"/>
                <w:szCs w:val="36"/>
              </w:rPr>
              <w:t>Main Function</w:t>
            </w:r>
          </w:p>
        </w:tc>
        <w:tc>
          <w:tcPr>
            <w:tcW w:w="3541" w:type="dxa"/>
          </w:tcPr>
          <w:p w:rsidR="00553549" w:rsidRPr="00027B78" w:rsidRDefault="00553549" w:rsidP="00553549">
            <w:pPr>
              <w:pStyle w:val="ListParagraph"/>
              <w:ind w:left="0"/>
              <w:jc w:val="center"/>
              <w:rPr>
                <w:b/>
                <w:sz w:val="36"/>
                <w:szCs w:val="36"/>
              </w:rPr>
            </w:pPr>
            <w:r w:rsidRPr="00027B78">
              <w:rPr>
                <w:b/>
                <w:sz w:val="36"/>
                <w:szCs w:val="36"/>
              </w:rPr>
              <w:t>Healthy Food Sources</w:t>
            </w:r>
          </w:p>
        </w:tc>
      </w:tr>
      <w:tr w:rsidR="00553549" w:rsidTr="004F0984">
        <w:trPr>
          <w:trHeight w:val="1296"/>
          <w:jc w:val="center"/>
        </w:trPr>
        <w:tc>
          <w:tcPr>
            <w:tcW w:w="1924" w:type="dxa"/>
          </w:tcPr>
          <w:p w:rsidR="00553549" w:rsidRPr="00027B78" w:rsidRDefault="00553549" w:rsidP="00027B78">
            <w:pPr>
              <w:pStyle w:val="ListParagraph"/>
              <w:ind w:left="0"/>
              <w:jc w:val="center"/>
              <w:rPr>
                <w:b/>
                <w:sz w:val="28"/>
                <w:szCs w:val="28"/>
              </w:rPr>
            </w:pPr>
          </w:p>
        </w:tc>
        <w:tc>
          <w:tcPr>
            <w:tcW w:w="4678" w:type="dxa"/>
          </w:tcPr>
          <w:p w:rsidR="00553549" w:rsidRDefault="00553549" w:rsidP="00027B78">
            <w:pPr>
              <w:pStyle w:val="ListParagraph"/>
              <w:ind w:left="0"/>
              <w:rPr>
                <w:sz w:val="28"/>
                <w:szCs w:val="28"/>
              </w:rPr>
            </w:pPr>
            <w:r>
              <w:rPr>
                <w:sz w:val="28"/>
                <w:szCs w:val="28"/>
              </w:rPr>
              <w:t>To provide our bodies with energy</w:t>
            </w:r>
          </w:p>
        </w:tc>
        <w:tc>
          <w:tcPr>
            <w:tcW w:w="3541" w:type="dxa"/>
          </w:tcPr>
          <w:p w:rsidR="00553549" w:rsidRDefault="00553549" w:rsidP="00027B78">
            <w:pPr>
              <w:pStyle w:val="ListParagraph"/>
              <w:ind w:left="0"/>
              <w:rPr>
                <w:sz w:val="28"/>
                <w:szCs w:val="28"/>
              </w:rPr>
            </w:pPr>
            <w:r>
              <w:rPr>
                <w:sz w:val="28"/>
                <w:szCs w:val="28"/>
              </w:rPr>
              <w:t>Whole grains, cereals, beans, rice, pasta</w:t>
            </w:r>
          </w:p>
        </w:tc>
      </w:tr>
      <w:tr w:rsidR="00553549" w:rsidTr="004F0984">
        <w:trPr>
          <w:trHeight w:val="1296"/>
          <w:jc w:val="center"/>
        </w:trPr>
        <w:tc>
          <w:tcPr>
            <w:tcW w:w="1924" w:type="dxa"/>
          </w:tcPr>
          <w:p w:rsidR="00553549" w:rsidRPr="00027B78" w:rsidRDefault="00553549" w:rsidP="00027B78">
            <w:pPr>
              <w:pStyle w:val="ListParagraph"/>
              <w:ind w:left="0"/>
              <w:jc w:val="center"/>
              <w:rPr>
                <w:b/>
                <w:sz w:val="28"/>
                <w:szCs w:val="28"/>
              </w:rPr>
            </w:pPr>
          </w:p>
        </w:tc>
        <w:tc>
          <w:tcPr>
            <w:tcW w:w="4678" w:type="dxa"/>
          </w:tcPr>
          <w:p w:rsidR="00553549" w:rsidRDefault="00553549" w:rsidP="00027B78">
            <w:pPr>
              <w:pStyle w:val="ListParagraph"/>
              <w:ind w:left="0"/>
              <w:rPr>
                <w:sz w:val="28"/>
                <w:szCs w:val="28"/>
              </w:rPr>
            </w:pPr>
            <w:r>
              <w:rPr>
                <w:sz w:val="28"/>
                <w:szCs w:val="28"/>
              </w:rPr>
              <w:t>To build and repair body tissue</w:t>
            </w:r>
          </w:p>
        </w:tc>
        <w:tc>
          <w:tcPr>
            <w:tcW w:w="3541" w:type="dxa"/>
          </w:tcPr>
          <w:p w:rsidR="00553549" w:rsidRDefault="00553549" w:rsidP="00027B78">
            <w:pPr>
              <w:pStyle w:val="ListParagraph"/>
              <w:ind w:left="0"/>
              <w:rPr>
                <w:sz w:val="28"/>
                <w:szCs w:val="28"/>
              </w:rPr>
            </w:pPr>
            <w:r>
              <w:rPr>
                <w:sz w:val="28"/>
                <w:szCs w:val="28"/>
              </w:rPr>
              <w:t>Meat, poultry, eggs, seafood, milk/milk products, cheese, nuts/seeds</w:t>
            </w:r>
          </w:p>
        </w:tc>
      </w:tr>
      <w:tr w:rsidR="00553549" w:rsidTr="004F0984">
        <w:trPr>
          <w:trHeight w:val="1296"/>
          <w:jc w:val="center"/>
        </w:trPr>
        <w:tc>
          <w:tcPr>
            <w:tcW w:w="1924" w:type="dxa"/>
          </w:tcPr>
          <w:p w:rsidR="00553549" w:rsidRPr="00027B78" w:rsidRDefault="00553549" w:rsidP="00027B78">
            <w:pPr>
              <w:pStyle w:val="ListParagraph"/>
              <w:ind w:left="0"/>
              <w:jc w:val="center"/>
              <w:rPr>
                <w:b/>
                <w:sz w:val="28"/>
                <w:szCs w:val="28"/>
              </w:rPr>
            </w:pPr>
          </w:p>
        </w:tc>
        <w:tc>
          <w:tcPr>
            <w:tcW w:w="4678" w:type="dxa"/>
          </w:tcPr>
          <w:p w:rsidR="00553549" w:rsidRDefault="00553549" w:rsidP="00027B78">
            <w:pPr>
              <w:pStyle w:val="ListParagraph"/>
              <w:ind w:left="0"/>
              <w:rPr>
                <w:sz w:val="28"/>
                <w:szCs w:val="28"/>
              </w:rPr>
            </w:pPr>
            <w:r>
              <w:rPr>
                <w:sz w:val="28"/>
                <w:szCs w:val="28"/>
              </w:rPr>
              <w:t>Provides “back up energy, protects internal organs, promotes healthy skin, carries vitamins through the body</w:t>
            </w:r>
          </w:p>
        </w:tc>
        <w:tc>
          <w:tcPr>
            <w:tcW w:w="3541" w:type="dxa"/>
          </w:tcPr>
          <w:p w:rsidR="00553549" w:rsidRDefault="00553549" w:rsidP="00027B78">
            <w:pPr>
              <w:pStyle w:val="ListParagraph"/>
              <w:ind w:left="0"/>
              <w:rPr>
                <w:sz w:val="28"/>
                <w:szCs w:val="28"/>
              </w:rPr>
            </w:pPr>
            <w:r>
              <w:rPr>
                <w:sz w:val="28"/>
                <w:szCs w:val="28"/>
              </w:rPr>
              <w:t>Olive oil, canola oil, avocados, olives, flaxseed, nuts, tofu, fatty fish (salmon, tuna, trout)</w:t>
            </w:r>
          </w:p>
        </w:tc>
      </w:tr>
      <w:tr w:rsidR="00553549" w:rsidTr="004F0984">
        <w:trPr>
          <w:trHeight w:val="1296"/>
          <w:jc w:val="center"/>
        </w:trPr>
        <w:tc>
          <w:tcPr>
            <w:tcW w:w="1924" w:type="dxa"/>
          </w:tcPr>
          <w:p w:rsidR="00553549" w:rsidRPr="00027B78" w:rsidRDefault="00553549" w:rsidP="00027B78">
            <w:pPr>
              <w:pStyle w:val="ListParagraph"/>
              <w:ind w:left="0"/>
              <w:jc w:val="center"/>
              <w:rPr>
                <w:b/>
                <w:sz w:val="28"/>
                <w:szCs w:val="28"/>
              </w:rPr>
            </w:pPr>
          </w:p>
        </w:tc>
        <w:tc>
          <w:tcPr>
            <w:tcW w:w="4678" w:type="dxa"/>
          </w:tcPr>
          <w:p w:rsidR="00553549" w:rsidRDefault="00027B78" w:rsidP="00027B78">
            <w:pPr>
              <w:pStyle w:val="ListParagraph"/>
              <w:ind w:left="0"/>
              <w:rPr>
                <w:sz w:val="28"/>
                <w:szCs w:val="28"/>
              </w:rPr>
            </w:pPr>
            <w:r>
              <w:rPr>
                <w:sz w:val="28"/>
                <w:szCs w:val="28"/>
              </w:rPr>
              <w:t>To regulate body functions (nerves, muscles and skin functions)</w:t>
            </w:r>
          </w:p>
        </w:tc>
        <w:tc>
          <w:tcPr>
            <w:tcW w:w="3541" w:type="dxa"/>
          </w:tcPr>
          <w:p w:rsidR="00553549" w:rsidRDefault="00027B78" w:rsidP="00027B78">
            <w:pPr>
              <w:pStyle w:val="ListParagraph"/>
              <w:ind w:left="0"/>
              <w:rPr>
                <w:sz w:val="28"/>
                <w:szCs w:val="28"/>
              </w:rPr>
            </w:pPr>
            <w:r>
              <w:rPr>
                <w:sz w:val="28"/>
                <w:szCs w:val="28"/>
              </w:rPr>
              <w:t>Fruits and vegetables (especially red, orange and dark green), enriched grains, dairy products</w:t>
            </w:r>
          </w:p>
        </w:tc>
      </w:tr>
      <w:tr w:rsidR="00553549" w:rsidTr="004F0984">
        <w:trPr>
          <w:trHeight w:val="1296"/>
          <w:jc w:val="center"/>
        </w:trPr>
        <w:tc>
          <w:tcPr>
            <w:tcW w:w="1924" w:type="dxa"/>
          </w:tcPr>
          <w:p w:rsidR="00553549" w:rsidRPr="00027B78" w:rsidRDefault="00553549" w:rsidP="00027B78">
            <w:pPr>
              <w:pStyle w:val="ListParagraph"/>
              <w:ind w:left="0"/>
              <w:jc w:val="center"/>
              <w:rPr>
                <w:b/>
                <w:sz w:val="28"/>
                <w:szCs w:val="28"/>
              </w:rPr>
            </w:pPr>
          </w:p>
        </w:tc>
        <w:tc>
          <w:tcPr>
            <w:tcW w:w="4678" w:type="dxa"/>
          </w:tcPr>
          <w:p w:rsidR="00553549" w:rsidRDefault="00027B78" w:rsidP="00027B78">
            <w:pPr>
              <w:pStyle w:val="ListParagraph"/>
              <w:ind w:left="0"/>
              <w:rPr>
                <w:sz w:val="28"/>
                <w:szCs w:val="28"/>
              </w:rPr>
            </w:pPr>
            <w:r>
              <w:rPr>
                <w:sz w:val="28"/>
                <w:szCs w:val="28"/>
              </w:rPr>
              <w:t>To regulate body functions (strong bones and teeth, maintaining fluid balance in the body)</w:t>
            </w:r>
          </w:p>
        </w:tc>
        <w:tc>
          <w:tcPr>
            <w:tcW w:w="3541" w:type="dxa"/>
          </w:tcPr>
          <w:p w:rsidR="00553549" w:rsidRDefault="00027B78" w:rsidP="00027B78">
            <w:pPr>
              <w:pStyle w:val="ListParagraph"/>
              <w:ind w:left="0"/>
              <w:rPr>
                <w:sz w:val="28"/>
                <w:szCs w:val="28"/>
              </w:rPr>
            </w:pPr>
            <w:r>
              <w:rPr>
                <w:sz w:val="28"/>
                <w:szCs w:val="28"/>
              </w:rPr>
              <w:t>Fruits and vegetables (especially red, orange and dark green), dairy products, animal products</w:t>
            </w:r>
          </w:p>
        </w:tc>
      </w:tr>
      <w:tr w:rsidR="00027B78" w:rsidTr="004F0984">
        <w:trPr>
          <w:trHeight w:val="1296"/>
          <w:jc w:val="center"/>
        </w:trPr>
        <w:tc>
          <w:tcPr>
            <w:tcW w:w="1924" w:type="dxa"/>
          </w:tcPr>
          <w:p w:rsidR="00027B78" w:rsidRPr="00027B78" w:rsidRDefault="00027B78" w:rsidP="00027B78">
            <w:pPr>
              <w:pStyle w:val="ListParagraph"/>
              <w:ind w:left="0"/>
              <w:jc w:val="center"/>
              <w:rPr>
                <w:b/>
                <w:sz w:val="28"/>
                <w:szCs w:val="28"/>
              </w:rPr>
            </w:pPr>
          </w:p>
        </w:tc>
        <w:tc>
          <w:tcPr>
            <w:tcW w:w="4678" w:type="dxa"/>
          </w:tcPr>
          <w:p w:rsidR="00027B78" w:rsidRDefault="00027B78" w:rsidP="00027B78">
            <w:pPr>
              <w:pStyle w:val="ListParagraph"/>
              <w:ind w:left="0"/>
              <w:rPr>
                <w:sz w:val="28"/>
                <w:szCs w:val="28"/>
              </w:rPr>
            </w:pPr>
            <w:r>
              <w:rPr>
                <w:sz w:val="28"/>
                <w:szCs w:val="28"/>
              </w:rPr>
              <w:t>Prevents dehydration, carries vitamins through the body, carries waste products out of the body, regulates body temperature</w:t>
            </w:r>
          </w:p>
        </w:tc>
        <w:tc>
          <w:tcPr>
            <w:tcW w:w="3541" w:type="dxa"/>
          </w:tcPr>
          <w:p w:rsidR="00027B78" w:rsidRDefault="00027B78" w:rsidP="00027B78">
            <w:pPr>
              <w:pStyle w:val="ListParagraph"/>
              <w:ind w:left="0"/>
              <w:rPr>
                <w:sz w:val="28"/>
                <w:szCs w:val="28"/>
              </w:rPr>
            </w:pPr>
            <w:r>
              <w:rPr>
                <w:sz w:val="28"/>
                <w:szCs w:val="28"/>
              </w:rPr>
              <w:t>Water</w:t>
            </w:r>
          </w:p>
        </w:tc>
      </w:tr>
    </w:tbl>
    <w:p w:rsidR="00553549" w:rsidRPr="002416EF" w:rsidRDefault="00DB2D92" w:rsidP="00553549">
      <w:pPr>
        <w:pStyle w:val="ListParagraph"/>
        <w:ind w:left="1440"/>
        <w:rPr>
          <w:sz w:val="20"/>
          <w:szCs w:val="20"/>
        </w:rPr>
      </w:pPr>
      <w:r>
        <w:rPr>
          <w:noProof/>
        </w:rPr>
        <w:drawing>
          <wp:anchor distT="0" distB="0" distL="114300" distR="114300" simplePos="0" relativeHeight="251669504" behindDoc="1" locked="0" layoutInCell="1" allowOverlap="1" wp14:anchorId="6B9CB48C" wp14:editId="75C7419D">
            <wp:simplePos x="0" y="0"/>
            <wp:positionH relativeFrom="column">
              <wp:posOffset>4789072</wp:posOffset>
            </wp:positionH>
            <wp:positionV relativeFrom="paragraph">
              <wp:posOffset>133350</wp:posOffset>
            </wp:positionV>
            <wp:extent cx="2279650" cy="2091055"/>
            <wp:effectExtent l="0" t="0" r="6350" b="4445"/>
            <wp:wrapNone/>
            <wp:docPr id="2" name="Picture 2" descr="https://c1.staticflickr.com/3/2616/5789902867_b30b48191d_z.jpg"/>
            <wp:cNvGraphicFramePr/>
            <a:graphic xmlns:a="http://schemas.openxmlformats.org/drawingml/2006/main">
              <a:graphicData uri="http://schemas.openxmlformats.org/drawingml/2006/picture">
                <pic:pic xmlns:pic="http://schemas.openxmlformats.org/drawingml/2006/picture">
                  <pic:nvPicPr>
                    <pic:cNvPr id="2" name="Picture 2" descr="https://c1.staticflickr.com/3/2616/5789902867_b30b48191d_z.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965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6EF" w:rsidRPr="002416EF" w:rsidRDefault="002416EF" w:rsidP="002416EF">
      <w:pPr>
        <w:pStyle w:val="ListParagraph"/>
        <w:ind w:left="0"/>
        <w:jc w:val="center"/>
        <w:rPr>
          <w:b/>
          <w:sz w:val="60"/>
          <w:szCs w:val="60"/>
          <w:u w:val="single"/>
        </w:rPr>
      </w:pPr>
      <w:r w:rsidRPr="002416EF">
        <w:rPr>
          <w:b/>
          <w:sz w:val="60"/>
          <w:szCs w:val="60"/>
          <w:u w:val="single"/>
        </w:rPr>
        <w:t xml:space="preserve">Intro to </w:t>
      </w:r>
      <w:proofErr w:type="spellStart"/>
      <w:r w:rsidRPr="002416EF">
        <w:rPr>
          <w:b/>
          <w:sz w:val="60"/>
          <w:szCs w:val="60"/>
          <w:u w:val="single"/>
        </w:rPr>
        <w:t>MyPlate</w:t>
      </w:r>
      <w:proofErr w:type="spellEnd"/>
    </w:p>
    <w:p w:rsidR="00553549" w:rsidRPr="002416EF" w:rsidRDefault="002416EF" w:rsidP="002416EF">
      <w:pPr>
        <w:pStyle w:val="ListParagraph"/>
        <w:numPr>
          <w:ilvl w:val="0"/>
          <w:numId w:val="9"/>
        </w:numPr>
        <w:rPr>
          <w:b/>
          <w:sz w:val="28"/>
          <w:szCs w:val="28"/>
        </w:rPr>
      </w:pPr>
      <w:r w:rsidRPr="002416EF">
        <w:rPr>
          <w:b/>
          <w:sz w:val="28"/>
          <w:szCs w:val="28"/>
        </w:rPr>
        <w:t xml:space="preserve"> What is </w:t>
      </w:r>
      <w:proofErr w:type="spellStart"/>
      <w:r w:rsidRPr="002416EF">
        <w:rPr>
          <w:b/>
          <w:sz w:val="28"/>
          <w:szCs w:val="28"/>
        </w:rPr>
        <w:t>MyPlate</w:t>
      </w:r>
      <w:proofErr w:type="spellEnd"/>
      <w:r w:rsidRPr="002416EF">
        <w:rPr>
          <w:b/>
          <w:sz w:val="28"/>
          <w:szCs w:val="28"/>
        </w:rPr>
        <w:t>?</w:t>
      </w:r>
    </w:p>
    <w:p w:rsidR="00553549" w:rsidRDefault="00567385" w:rsidP="004F0984">
      <w:pPr>
        <w:pStyle w:val="ListParagraph"/>
        <w:ind w:left="1530" w:hanging="810"/>
        <w:rPr>
          <w:b/>
          <w:sz w:val="28"/>
          <w:szCs w:val="28"/>
        </w:rPr>
      </w:pPr>
      <w:r>
        <w:rPr>
          <w:b/>
          <w:sz w:val="28"/>
          <w:szCs w:val="28"/>
        </w:rPr>
        <w:tab/>
      </w:r>
    </w:p>
    <w:p w:rsidR="00567385" w:rsidRDefault="00567385" w:rsidP="004F0984">
      <w:pPr>
        <w:pStyle w:val="ListParagraph"/>
        <w:ind w:left="1530" w:hanging="810"/>
        <w:rPr>
          <w:sz w:val="28"/>
          <w:szCs w:val="28"/>
        </w:rPr>
      </w:pPr>
      <w:bookmarkStart w:id="0" w:name="_GoBack"/>
      <w:bookmarkEnd w:id="0"/>
    </w:p>
    <w:p w:rsidR="00553549" w:rsidRDefault="00553549" w:rsidP="00553549">
      <w:pPr>
        <w:pStyle w:val="ListParagraph"/>
        <w:ind w:left="1440"/>
        <w:rPr>
          <w:sz w:val="28"/>
          <w:szCs w:val="28"/>
        </w:rPr>
      </w:pPr>
    </w:p>
    <w:p w:rsidR="004F0984" w:rsidRDefault="004F0984" w:rsidP="00553549">
      <w:pPr>
        <w:pStyle w:val="ListParagraph"/>
        <w:ind w:left="1440"/>
        <w:rPr>
          <w:sz w:val="28"/>
          <w:szCs w:val="28"/>
        </w:rPr>
      </w:pPr>
    </w:p>
    <w:p w:rsidR="00553549" w:rsidRDefault="004F0984" w:rsidP="00553549">
      <w:pPr>
        <w:pStyle w:val="ListParagraph"/>
        <w:numPr>
          <w:ilvl w:val="0"/>
          <w:numId w:val="9"/>
        </w:numPr>
        <w:rPr>
          <w:b/>
          <w:sz w:val="28"/>
          <w:szCs w:val="28"/>
        </w:rPr>
      </w:pPr>
      <w:proofErr w:type="spellStart"/>
      <w:r w:rsidRPr="004F0984">
        <w:rPr>
          <w:b/>
          <w:sz w:val="28"/>
          <w:szCs w:val="28"/>
        </w:rPr>
        <w:lastRenderedPageBreak/>
        <w:t>MyPlate</w:t>
      </w:r>
      <w:proofErr w:type="spellEnd"/>
      <w:r w:rsidRPr="004F0984">
        <w:rPr>
          <w:b/>
          <w:sz w:val="28"/>
          <w:szCs w:val="28"/>
        </w:rPr>
        <w:t xml:space="preserve"> is broken into FIVE food groups. </w:t>
      </w:r>
    </w:p>
    <w:p w:rsidR="004F0984" w:rsidRPr="004F0984" w:rsidRDefault="004F0984" w:rsidP="004F0984">
      <w:pPr>
        <w:pStyle w:val="ListParagraph"/>
        <w:rPr>
          <w:b/>
          <w:sz w:val="20"/>
          <w:szCs w:val="20"/>
        </w:rPr>
      </w:pPr>
    </w:p>
    <w:tbl>
      <w:tblPr>
        <w:tblStyle w:val="TableGrid"/>
        <w:tblW w:w="10143" w:type="dxa"/>
        <w:jc w:val="center"/>
        <w:tblLook w:val="04A0" w:firstRow="1" w:lastRow="0" w:firstColumn="1" w:lastColumn="0" w:noHBand="0" w:noVBand="1"/>
      </w:tblPr>
      <w:tblGrid>
        <w:gridCol w:w="2372"/>
        <w:gridCol w:w="4230"/>
        <w:gridCol w:w="3541"/>
      </w:tblGrid>
      <w:tr w:rsidR="004F0984" w:rsidTr="004F0984">
        <w:trPr>
          <w:trHeight w:val="88"/>
          <w:jc w:val="center"/>
        </w:trPr>
        <w:tc>
          <w:tcPr>
            <w:tcW w:w="2372" w:type="dxa"/>
          </w:tcPr>
          <w:p w:rsidR="004F0984" w:rsidRPr="00027B78" w:rsidRDefault="004F0984" w:rsidP="00987197">
            <w:pPr>
              <w:pStyle w:val="ListParagraph"/>
              <w:ind w:left="0"/>
              <w:jc w:val="center"/>
              <w:rPr>
                <w:b/>
                <w:sz w:val="36"/>
                <w:szCs w:val="36"/>
              </w:rPr>
            </w:pPr>
            <w:r>
              <w:rPr>
                <w:b/>
                <w:sz w:val="36"/>
                <w:szCs w:val="36"/>
              </w:rPr>
              <w:t>Food Group</w:t>
            </w:r>
          </w:p>
        </w:tc>
        <w:tc>
          <w:tcPr>
            <w:tcW w:w="4230" w:type="dxa"/>
          </w:tcPr>
          <w:p w:rsidR="004F0984" w:rsidRPr="00027B78" w:rsidRDefault="004F0984" w:rsidP="00987197">
            <w:pPr>
              <w:pStyle w:val="ListParagraph"/>
              <w:ind w:left="0"/>
              <w:jc w:val="center"/>
              <w:rPr>
                <w:b/>
                <w:sz w:val="36"/>
                <w:szCs w:val="36"/>
              </w:rPr>
            </w:pPr>
            <w:r>
              <w:rPr>
                <w:b/>
                <w:sz w:val="36"/>
                <w:szCs w:val="36"/>
              </w:rPr>
              <w:t>Key Consumer Message</w:t>
            </w:r>
          </w:p>
        </w:tc>
        <w:tc>
          <w:tcPr>
            <w:tcW w:w="3541" w:type="dxa"/>
          </w:tcPr>
          <w:p w:rsidR="004F0984" w:rsidRPr="00027B78" w:rsidRDefault="004F0984" w:rsidP="00987197">
            <w:pPr>
              <w:pStyle w:val="ListParagraph"/>
              <w:ind w:left="0"/>
              <w:jc w:val="center"/>
              <w:rPr>
                <w:b/>
                <w:sz w:val="36"/>
                <w:szCs w:val="36"/>
              </w:rPr>
            </w:pPr>
            <w:r>
              <w:rPr>
                <w:b/>
                <w:sz w:val="36"/>
                <w:szCs w:val="36"/>
              </w:rPr>
              <w:t>Major Nutrients</w:t>
            </w:r>
          </w:p>
        </w:tc>
      </w:tr>
      <w:tr w:rsidR="004F0984" w:rsidTr="00F766CF">
        <w:trPr>
          <w:trHeight w:val="1152"/>
          <w:jc w:val="center"/>
        </w:trPr>
        <w:tc>
          <w:tcPr>
            <w:tcW w:w="2372" w:type="dxa"/>
          </w:tcPr>
          <w:p w:rsidR="004F0984" w:rsidRPr="00027B78" w:rsidRDefault="004F0984" w:rsidP="00987197">
            <w:pPr>
              <w:pStyle w:val="ListParagraph"/>
              <w:ind w:left="0"/>
              <w:jc w:val="center"/>
              <w:rPr>
                <w:b/>
                <w:sz w:val="28"/>
                <w:szCs w:val="28"/>
              </w:rPr>
            </w:pPr>
            <w:r>
              <w:rPr>
                <w:b/>
                <w:sz w:val="28"/>
                <w:szCs w:val="28"/>
              </w:rPr>
              <w:t>Fruits</w:t>
            </w:r>
          </w:p>
        </w:tc>
        <w:tc>
          <w:tcPr>
            <w:tcW w:w="4230" w:type="dxa"/>
          </w:tcPr>
          <w:p w:rsidR="004F0984" w:rsidRDefault="004F0984" w:rsidP="00987197">
            <w:pPr>
              <w:pStyle w:val="ListParagraph"/>
              <w:ind w:left="0"/>
              <w:rPr>
                <w:sz w:val="28"/>
                <w:szCs w:val="28"/>
              </w:rPr>
            </w:pPr>
          </w:p>
        </w:tc>
        <w:tc>
          <w:tcPr>
            <w:tcW w:w="3541" w:type="dxa"/>
          </w:tcPr>
          <w:p w:rsidR="004F0984" w:rsidRDefault="004F0984" w:rsidP="00987197">
            <w:pPr>
              <w:pStyle w:val="ListParagraph"/>
              <w:ind w:left="0"/>
              <w:rPr>
                <w:sz w:val="28"/>
                <w:szCs w:val="28"/>
              </w:rPr>
            </w:pPr>
          </w:p>
        </w:tc>
      </w:tr>
      <w:tr w:rsidR="004F0984" w:rsidTr="00F766CF">
        <w:trPr>
          <w:trHeight w:val="1152"/>
          <w:jc w:val="center"/>
        </w:trPr>
        <w:tc>
          <w:tcPr>
            <w:tcW w:w="2372" w:type="dxa"/>
          </w:tcPr>
          <w:p w:rsidR="004F0984" w:rsidRPr="00027B78" w:rsidRDefault="004F0984" w:rsidP="00987197">
            <w:pPr>
              <w:pStyle w:val="ListParagraph"/>
              <w:ind w:left="0"/>
              <w:jc w:val="center"/>
              <w:rPr>
                <w:b/>
                <w:sz w:val="28"/>
                <w:szCs w:val="28"/>
              </w:rPr>
            </w:pPr>
            <w:r>
              <w:rPr>
                <w:b/>
                <w:sz w:val="28"/>
                <w:szCs w:val="28"/>
              </w:rPr>
              <w:t>Vegetables</w:t>
            </w:r>
          </w:p>
        </w:tc>
        <w:tc>
          <w:tcPr>
            <w:tcW w:w="4230" w:type="dxa"/>
          </w:tcPr>
          <w:p w:rsidR="004F0984" w:rsidRDefault="004F0984" w:rsidP="00987197">
            <w:pPr>
              <w:pStyle w:val="ListParagraph"/>
              <w:ind w:left="0"/>
              <w:rPr>
                <w:sz w:val="28"/>
                <w:szCs w:val="28"/>
              </w:rPr>
            </w:pPr>
          </w:p>
        </w:tc>
        <w:tc>
          <w:tcPr>
            <w:tcW w:w="3541" w:type="dxa"/>
          </w:tcPr>
          <w:p w:rsidR="004F0984" w:rsidRDefault="004F0984" w:rsidP="00987197">
            <w:pPr>
              <w:pStyle w:val="ListParagraph"/>
              <w:ind w:left="0"/>
              <w:rPr>
                <w:sz w:val="28"/>
                <w:szCs w:val="28"/>
              </w:rPr>
            </w:pPr>
          </w:p>
        </w:tc>
      </w:tr>
      <w:tr w:rsidR="004F0984" w:rsidTr="00F766CF">
        <w:trPr>
          <w:trHeight w:val="1152"/>
          <w:jc w:val="center"/>
        </w:trPr>
        <w:tc>
          <w:tcPr>
            <w:tcW w:w="2372" w:type="dxa"/>
          </w:tcPr>
          <w:p w:rsidR="004F0984" w:rsidRPr="00027B78" w:rsidRDefault="004F0984" w:rsidP="00987197">
            <w:pPr>
              <w:pStyle w:val="ListParagraph"/>
              <w:ind w:left="0"/>
              <w:jc w:val="center"/>
              <w:rPr>
                <w:b/>
                <w:sz w:val="28"/>
                <w:szCs w:val="28"/>
              </w:rPr>
            </w:pPr>
            <w:r>
              <w:rPr>
                <w:b/>
                <w:sz w:val="28"/>
                <w:szCs w:val="28"/>
              </w:rPr>
              <w:t>Protein</w:t>
            </w:r>
          </w:p>
        </w:tc>
        <w:tc>
          <w:tcPr>
            <w:tcW w:w="4230" w:type="dxa"/>
          </w:tcPr>
          <w:p w:rsidR="004F0984" w:rsidRDefault="004F0984" w:rsidP="00987197">
            <w:pPr>
              <w:pStyle w:val="ListParagraph"/>
              <w:ind w:left="0"/>
              <w:rPr>
                <w:sz w:val="28"/>
                <w:szCs w:val="28"/>
              </w:rPr>
            </w:pPr>
          </w:p>
        </w:tc>
        <w:tc>
          <w:tcPr>
            <w:tcW w:w="3541" w:type="dxa"/>
          </w:tcPr>
          <w:p w:rsidR="004F0984" w:rsidRDefault="004F0984" w:rsidP="00987197">
            <w:pPr>
              <w:pStyle w:val="ListParagraph"/>
              <w:ind w:left="0"/>
              <w:rPr>
                <w:sz w:val="28"/>
                <w:szCs w:val="28"/>
              </w:rPr>
            </w:pPr>
          </w:p>
        </w:tc>
      </w:tr>
      <w:tr w:rsidR="004F0984" w:rsidTr="00F766CF">
        <w:trPr>
          <w:trHeight w:val="1152"/>
          <w:jc w:val="center"/>
        </w:trPr>
        <w:tc>
          <w:tcPr>
            <w:tcW w:w="2372" w:type="dxa"/>
          </w:tcPr>
          <w:p w:rsidR="004F0984" w:rsidRPr="00027B78" w:rsidRDefault="004F0984" w:rsidP="00987197">
            <w:pPr>
              <w:pStyle w:val="ListParagraph"/>
              <w:ind w:left="0"/>
              <w:jc w:val="center"/>
              <w:rPr>
                <w:b/>
                <w:sz w:val="28"/>
                <w:szCs w:val="28"/>
              </w:rPr>
            </w:pPr>
            <w:r>
              <w:rPr>
                <w:b/>
                <w:sz w:val="28"/>
                <w:szCs w:val="28"/>
              </w:rPr>
              <w:t>Grains</w:t>
            </w:r>
          </w:p>
        </w:tc>
        <w:tc>
          <w:tcPr>
            <w:tcW w:w="4230" w:type="dxa"/>
          </w:tcPr>
          <w:p w:rsidR="004F0984" w:rsidRDefault="004F0984" w:rsidP="00987197">
            <w:pPr>
              <w:pStyle w:val="ListParagraph"/>
              <w:ind w:left="0"/>
              <w:rPr>
                <w:sz w:val="28"/>
                <w:szCs w:val="28"/>
              </w:rPr>
            </w:pPr>
          </w:p>
        </w:tc>
        <w:tc>
          <w:tcPr>
            <w:tcW w:w="3541" w:type="dxa"/>
          </w:tcPr>
          <w:p w:rsidR="004F0984" w:rsidRDefault="004F0984" w:rsidP="00987197">
            <w:pPr>
              <w:pStyle w:val="ListParagraph"/>
              <w:ind w:left="0"/>
              <w:rPr>
                <w:sz w:val="28"/>
                <w:szCs w:val="28"/>
              </w:rPr>
            </w:pPr>
          </w:p>
        </w:tc>
      </w:tr>
      <w:tr w:rsidR="004F0984" w:rsidTr="00F766CF">
        <w:trPr>
          <w:trHeight w:val="1152"/>
          <w:jc w:val="center"/>
        </w:trPr>
        <w:tc>
          <w:tcPr>
            <w:tcW w:w="2372" w:type="dxa"/>
          </w:tcPr>
          <w:p w:rsidR="004F0984" w:rsidRPr="00027B78" w:rsidRDefault="004F0984" w:rsidP="00987197">
            <w:pPr>
              <w:pStyle w:val="ListParagraph"/>
              <w:ind w:left="0"/>
              <w:jc w:val="center"/>
              <w:rPr>
                <w:b/>
                <w:sz w:val="28"/>
                <w:szCs w:val="28"/>
              </w:rPr>
            </w:pPr>
            <w:r>
              <w:rPr>
                <w:b/>
                <w:sz w:val="28"/>
                <w:szCs w:val="28"/>
              </w:rPr>
              <w:t>Dairy</w:t>
            </w:r>
          </w:p>
        </w:tc>
        <w:tc>
          <w:tcPr>
            <w:tcW w:w="4230" w:type="dxa"/>
          </w:tcPr>
          <w:p w:rsidR="004F0984" w:rsidRDefault="004F0984" w:rsidP="00987197">
            <w:pPr>
              <w:pStyle w:val="ListParagraph"/>
              <w:ind w:left="0"/>
              <w:rPr>
                <w:sz w:val="28"/>
                <w:szCs w:val="28"/>
              </w:rPr>
            </w:pPr>
          </w:p>
        </w:tc>
        <w:tc>
          <w:tcPr>
            <w:tcW w:w="3541" w:type="dxa"/>
          </w:tcPr>
          <w:p w:rsidR="004F0984" w:rsidRDefault="004F0984" w:rsidP="00987197">
            <w:pPr>
              <w:pStyle w:val="ListParagraph"/>
              <w:ind w:left="0"/>
              <w:rPr>
                <w:sz w:val="28"/>
                <w:szCs w:val="28"/>
              </w:rPr>
            </w:pPr>
          </w:p>
        </w:tc>
      </w:tr>
    </w:tbl>
    <w:p w:rsidR="00553549" w:rsidRPr="00553549" w:rsidRDefault="00553549" w:rsidP="004F0984">
      <w:pPr>
        <w:pStyle w:val="ListParagraph"/>
        <w:rPr>
          <w:sz w:val="28"/>
          <w:szCs w:val="28"/>
        </w:rPr>
      </w:pPr>
    </w:p>
    <w:p w:rsidR="004F0984" w:rsidRDefault="004F0984" w:rsidP="004F0984">
      <w:pPr>
        <w:pStyle w:val="ListParagraph"/>
        <w:ind w:left="0"/>
        <w:jc w:val="center"/>
        <w:rPr>
          <w:b/>
          <w:sz w:val="60"/>
          <w:szCs w:val="60"/>
          <w:u w:val="single"/>
        </w:rPr>
      </w:pPr>
      <w:r>
        <w:rPr>
          <w:b/>
          <w:sz w:val="60"/>
          <w:szCs w:val="60"/>
          <w:u w:val="single"/>
        </w:rPr>
        <w:t>Important Healthy Eating Tips</w:t>
      </w:r>
    </w:p>
    <w:p w:rsidR="00F766CF" w:rsidRPr="00F766CF" w:rsidRDefault="00F766CF" w:rsidP="004F0984">
      <w:pPr>
        <w:pStyle w:val="ListParagraph"/>
        <w:ind w:left="0"/>
        <w:jc w:val="center"/>
        <w:rPr>
          <w:b/>
          <w:sz w:val="20"/>
          <w:szCs w:val="20"/>
          <w:u w:val="single"/>
        </w:rPr>
      </w:pPr>
    </w:p>
    <w:p w:rsidR="00A01AF5" w:rsidRPr="00F766CF" w:rsidRDefault="00567385" w:rsidP="004F0984">
      <w:pPr>
        <w:pStyle w:val="ListParagraph"/>
        <w:numPr>
          <w:ilvl w:val="0"/>
          <w:numId w:val="9"/>
        </w:numPr>
        <w:rPr>
          <w:b/>
          <w:sz w:val="28"/>
          <w:szCs w:val="28"/>
          <w:u w:val="single"/>
        </w:rPr>
      </w:pPr>
      <w:r>
        <w:rPr>
          <w:b/>
          <w:sz w:val="28"/>
          <w:szCs w:val="28"/>
          <w:u w:val="single"/>
        </w:rPr>
        <w:t>_______________________________________________________________________</w:t>
      </w:r>
    </w:p>
    <w:p w:rsidR="00F766CF" w:rsidRDefault="00F766CF" w:rsidP="00F766CF">
      <w:pPr>
        <w:pStyle w:val="ListParagraph"/>
        <w:numPr>
          <w:ilvl w:val="0"/>
          <w:numId w:val="10"/>
        </w:numPr>
        <w:ind w:left="1260"/>
        <w:rPr>
          <w:sz w:val="28"/>
          <w:szCs w:val="28"/>
        </w:rPr>
      </w:pPr>
      <w:r>
        <w:rPr>
          <w:sz w:val="28"/>
          <w:szCs w:val="28"/>
        </w:rPr>
        <w:t xml:space="preserve">Nutrient Dense:  Foods that have a lot of important nutrients, but few calories. </w:t>
      </w:r>
    </w:p>
    <w:p w:rsidR="004F0984" w:rsidRPr="00567385" w:rsidRDefault="00567385" w:rsidP="00567385">
      <w:pPr>
        <w:pStyle w:val="ListParagraph"/>
        <w:numPr>
          <w:ilvl w:val="0"/>
          <w:numId w:val="9"/>
        </w:numPr>
        <w:rPr>
          <w:b/>
          <w:sz w:val="28"/>
          <w:szCs w:val="28"/>
          <w:u w:val="single"/>
        </w:rPr>
      </w:pPr>
      <w:r>
        <w:rPr>
          <w:b/>
          <w:sz w:val="28"/>
          <w:szCs w:val="28"/>
          <w:u w:val="single"/>
        </w:rPr>
        <w:t>_______________________________________________________________________</w:t>
      </w:r>
    </w:p>
    <w:p w:rsidR="00F766CF" w:rsidRPr="00F766CF" w:rsidRDefault="00F766CF" w:rsidP="00F766CF">
      <w:pPr>
        <w:pStyle w:val="ListParagraph"/>
        <w:numPr>
          <w:ilvl w:val="0"/>
          <w:numId w:val="10"/>
        </w:numPr>
        <w:ind w:left="1260"/>
        <w:rPr>
          <w:sz w:val="28"/>
          <w:szCs w:val="28"/>
        </w:rPr>
      </w:pPr>
      <w:r>
        <w:rPr>
          <w:sz w:val="28"/>
          <w:szCs w:val="28"/>
        </w:rPr>
        <w:t xml:space="preserve">Empty Calories:  Foods that have a lot of solid fats, sugar and calories, but few important nutrients. </w:t>
      </w:r>
    </w:p>
    <w:p w:rsidR="004F0984" w:rsidRPr="00567385" w:rsidRDefault="00567385" w:rsidP="00567385">
      <w:pPr>
        <w:pStyle w:val="ListParagraph"/>
        <w:numPr>
          <w:ilvl w:val="0"/>
          <w:numId w:val="9"/>
        </w:numPr>
        <w:rPr>
          <w:b/>
          <w:sz w:val="28"/>
          <w:szCs w:val="28"/>
          <w:u w:val="single"/>
        </w:rPr>
      </w:pPr>
      <w:r>
        <w:rPr>
          <w:b/>
          <w:sz w:val="28"/>
          <w:szCs w:val="28"/>
          <w:u w:val="single"/>
        </w:rPr>
        <w:t>_______________________________________________________________________</w:t>
      </w:r>
    </w:p>
    <w:p w:rsidR="00F766CF" w:rsidRPr="00F766CF" w:rsidRDefault="00F766CF" w:rsidP="00F766CF">
      <w:pPr>
        <w:pStyle w:val="ListParagraph"/>
        <w:numPr>
          <w:ilvl w:val="0"/>
          <w:numId w:val="10"/>
        </w:numPr>
        <w:ind w:left="1260"/>
        <w:rPr>
          <w:sz w:val="28"/>
          <w:szCs w:val="28"/>
        </w:rPr>
      </w:pPr>
      <w:r>
        <w:rPr>
          <w:sz w:val="28"/>
          <w:szCs w:val="28"/>
        </w:rPr>
        <w:t xml:space="preserve">Control total calorie intake to manage body weight. </w:t>
      </w:r>
    </w:p>
    <w:p w:rsidR="004F0984" w:rsidRPr="00567385" w:rsidRDefault="00567385" w:rsidP="00567385">
      <w:pPr>
        <w:pStyle w:val="ListParagraph"/>
        <w:numPr>
          <w:ilvl w:val="0"/>
          <w:numId w:val="9"/>
        </w:numPr>
        <w:rPr>
          <w:b/>
          <w:sz w:val="28"/>
          <w:szCs w:val="28"/>
          <w:u w:val="single"/>
        </w:rPr>
      </w:pPr>
      <w:r>
        <w:rPr>
          <w:b/>
          <w:sz w:val="28"/>
          <w:szCs w:val="28"/>
          <w:u w:val="single"/>
        </w:rPr>
        <w:t>_______________________________________________________________________</w:t>
      </w:r>
    </w:p>
    <w:p w:rsidR="00F766CF" w:rsidRPr="00F766CF" w:rsidRDefault="00F766CF" w:rsidP="00F766CF">
      <w:pPr>
        <w:pStyle w:val="ListParagraph"/>
        <w:numPr>
          <w:ilvl w:val="0"/>
          <w:numId w:val="10"/>
        </w:numPr>
        <w:ind w:left="1260"/>
        <w:rPr>
          <w:b/>
          <w:sz w:val="28"/>
          <w:szCs w:val="28"/>
          <w:u w:val="single"/>
        </w:rPr>
      </w:pPr>
      <w:r>
        <w:rPr>
          <w:sz w:val="28"/>
          <w:szCs w:val="28"/>
        </w:rPr>
        <w:t>Teens should be active at least 60 minutes or more each day.</w:t>
      </w:r>
    </w:p>
    <w:p w:rsidR="004F0984" w:rsidRPr="00567385" w:rsidRDefault="00567385" w:rsidP="00567385">
      <w:pPr>
        <w:pStyle w:val="ListParagraph"/>
        <w:numPr>
          <w:ilvl w:val="0"/>
          <w:numId w:val="9"/>
        </w:numPr>
        <w:rPr>
          <w:b/>
          <w:sz w:val="28"/>
          <w:szCs w:val="28"/>
          <w:u w:val="single"/>
        </w:rPr>
      </w:pPr>
      <w:r>
        <w:rPr>
          <w:b/>
          <w:sz w:val="28"/>
          <w:szCs w:val="28"/>
          <w:u w:val="single"/>
        </w:rPr>
        <w:t>_______________________________________________________________________</w:t>
      </w:r>
    </w:p>
    <w:p w:rsidR="00F766CF" w:rsidRPr="00F766CF" w:rsidRDefault="00F766CF" w:rsidP="00F766CF">
      <w:pPr>
        <w:pStyle w:val="ListParagraph"/>
        <w:numPr>
          <w:ilvl w:val="0"/>
          <w:numId w:val="10"/>
        </w:numPr>
        <w:ind w:left="1260"/>
        <w:rPr>
          <w:sz w:val="28"/>
          <w:szCs w:val="28"/>
        </w:rPr>
      </w:pPr>
      <w:r>
        <w:rPr>
          <w:sz w:val="28"/>
          <w:szCs w:val="28"/>
        </w:rPr>
        <w:t xml:space="preserve">Spend less time in from of the TV, video games and phones and more time being physically active. </w:t>
      </w:r>
    </w:p>
    <w:p w:rsidR="004F0984" w:rsidRPr="00567385" w:rsidRDefault="00567385" w:rsidP="00567385">
      <w:pPr>
        <w:pStyle w:val="ListParagraph"/>
        <w:numPr>
          <w:ilvl w:val="0"/>
          <w:numId w:val="9"/>
        </w:numPr>
        <w:rPr>
          <w:b/>
          <w:sz w:val="28"/>
          <w:szCs w:val="28"/>
          <w:u w:val="single"/>
        </w:rPr>
      </w:pPr>
      <w:r>
        <w:rPr>
          <w:b/>
          <w:sz w:val="28"/>
          <w:szCs w:val="28"/>
          <w:u w:val="single"/>
        </w:rPr>
        <w:t xml:space="preserve"> _______________________________________________________________________</w:t>
      </w:r>
    </w:p>
    <w:p w:rsidR="00547CC1" w:rsidRDefault="00F766CF" w:rsidP="00547CC1">
      <w:pPr>
        <w:pStyle w:val="ListParagraph"/>
        <w:numPr>
          <w:ilvl w:val="0"/>
          <w:numId w:val="10"/>
        </w:numPr>
        <w:ind w:left="1260"/>
      </w:pPr>
      <w:r w:rsidRPr="001D70D2">
        <w:rPr>
          <w:sz w:val="28"/>
          <w:szCs w:val="28"/>
        </w:rPr>
        <w:t xml:space="preserve">Avoid oversized portions.  </w:t>
      </w:r>
    </w:p>
    <w:p w:rsidR="00547CC1" w:rsidRDefault="00547CC1" w:rsidP="00547CC1">
      <w:pPr>
        <w:pStyle w:val="ListParagraph"/>
        <w:ind w:left="1260"/>
      </w:pPr>
    </w:p>
    <w:p w:rsidR="00FA092E" w:rsidRDefault="00547CC1" w:rsidP="00547CC1">
      <w:pPr>
        <w:pStyle w:val="ListParagraph"/>
        <w:ind w:left="0"/>
        <w:jc w:val="center"/>
        <w:rPr>
          <w:b/>
          <w:sz w:val="60"/>
          <w:szCs w:val="60"/>
          <w:u w:val="single"/>
        </w:rPr>
      </w:pPr>
      <w:r>
        <w:rPr>
          <w:b/>
          <w:sz w:val="60"/>
          <w:szCs w:val="60"/>
          <w:u w:val="single"/>
        </w:rPr>
        <w:lastRenderedPageBreak/>
        <w:t>Manners and Etiquette</w:t>
      </w:r>
    </w:p>
    <w:p w:rsidR="00FA092E" w:rsidRDefault="00FA092E" w:rsidP="00FA092E">
      <w:pPr>
        <w:pStyle w:val="ListParagraph"/>
        <w:spacing w:after="0"/>
        <w:ind w:left="0"/>
        <w:jc w:val="center"/>
        <w:rPr>
          <w:b/>
          <w:sz w:val="28"/>
          <w:szCs w:val="28"/>
        </w:rPr>
      </w:pPr>
      <w:r w:rsidRPr="00FA092E">
        <w:rPr>
          <w:b/>
          <w:sz w:val="28"/>
          <w:szCs w:val="28"/>
        </w:rPr>
        <w:t>Code of Polite Behavior</w:t>
      </w:r>
    </w:p>
    <w:p w:rsidR="00FA092E" w:rsidRPr="00FA092E" w:rsidRDefault="00FA092E" w:rsidP="00FA092E">
      <w:pPr>
        <w:pStyle w:val="ListParagraph"/>
        <w:numPr>
          <w:ilvl w:val="0"/>
          <w:numId w:val="11"/>
        </w:numPr>
        <w:spacing w:after="0"/>
        <w:ind w:left="720"/>
        <w:rPr>
          <w:b/>
          <w:sz w:val="28"/>
          <w:szCs w:val="28"/>
          <w:u w:val="single"/>
        </w:rPr>
      </w:pPr>
      <w:r w:rsidRPr="00FA092E">
        <w:rPr>
          <w:b/>
          <w:sz w:val="28"/>
          <w:szCs w:val="28"/>
          <w:u w:val="single"/>
        </w:rPr>
        <w:t>What is Etiquette?</w:t>
      </w:r>
    </w:p>
    <w:p w:rsidR="00FA092E" w:rsidRPr="00FA092E" w:rsidRDefault="00FA092E" w:rsidP="00FA092E">
      <w:pPr>
        <w:pStyle w:val="ListParagraph"/>
        <w:numPr>
          <w:ilvl w:val="0"/>
          <w:numId w:val="12"/>
        </w:numPr>
        <w:spacing w:after="0"/>
        <w:ind w:left="1080"/>
        <w:rPr>
          <w:sz w:val="60"/>
          <w:szCs w:val="60"/>
        </w:rPr>
      </w:pPr>
      <w:r w:rsidRPr="00FA092E">
        <w:rPr>
          <w:sz w:val="28"/>
          <w:szCs w:val="28"/>
        </w:rPr>
        <w:t xml:space="preserve">Codes of polite </w:t>
      </w:r>
      <w:r w:rsidR="00567385">
        <w:rPr>
          <w:b/>
          <w:sz w:val="28"/>
          <w:szCs w:val="28"/>
          <w:u w:val="single"/>
        </w:rPr>
        <w:t>________________</w:t>
      </w:r>
      <w:r w:rsidRPr="00FA092E">
        <w:rPr>
          <w:sz w:val="28"/>
          <w:szCs w:val="28"/>
        </w:rPr>
        <w:t xml:space="preserve"> used in our society.</w:t>
      </w:r>
    </w:p>
    <w:p w:rsidR="00FA092E" w:rsidRPr="00FA092E" w:rsidRDefault="00FA092E" w:rsidP="00FA092E">
      <w:pPr>
        <w:pStyle w:val="ListParagraph"/>
        <w:numPr>
          <w:ilvl w:val="0"/>
          <w:numId w:val="12"/>
        </w:numPr>
        <w:spacing w:after="0"/>
        <w:ind w:left="1080"/>
        <w:rPr>
          <w:sz w:val="60"/>
          <w:szCs w:val="60"/>
        </w:rPr>
      </w:pPr>
      <w:r>
        <w:rPr>
          <w:sz w:val="28"/>
          <w:szCs w:val="28"/>
        </w:rPr>
        <w:t xml:space="preserve">There are different codes of etiquette all around the </w:t>
      </w:r>
      <w:r w:rsidR="00567385">
        <w:rPr>
          <w:b/>
          <w:sz w:val="28"/>
          <w:szCs w:val="28"/>
          <w:u w:val="single"/>
        </w:rPr>
        <w:t>_______________</w:t>
      </w:r>
      <w:r>
        <w:rPr>
          <w:sz w:val="28"/>
          <w:szCs w:val="28"/>
        </w:rPr>
        <w:t>.</w:t>
      </w:r>
    </w:p>
    <w:p w:rsidR="00FA092E" w:rsidRPr="00FA092E" w:rsidRDefault="00567385" w:rsidP="00FA092E">
      <w:pPr>
        <w:pStyle w:val="ListParagraph"/>
        <w:numPr>
          <w:ilvl w:val="0"/>
          <w:numId w:val="12"/>
        </w:numPr>
        <w:spacing w:after="0"/>
        <w:ind w:left="1080"/>
        <w:rPr>
          <w:sz w:val="60"/>
          <w:szCs w:val="60"/>
        </w:rPr>
      </w:pPr>
      <w:r>
        <w:rPr>
          <w:b/>
          <w:sz w:val="28"/>
          <w:szCs w:val="28"/>
          <w:u w:val="single"/>
        </w:rPr>
        <w:t>________________</w:t>
      </w:r>
      <w:r w:rsidR="00FA092E">
        <w:rPr>
          <w:sz w:val="28"/>
          <w:szCs w:val="28"/>
        </w:rPr>
        <w:t xml:space="preserve"> involves much more than using the correct fork when dining out. </w:t>
      </w:r>
    </w:p>
    <w:p w:rsidR="00567385" w:rsidRPr="00567385" w:rsidRDefault="00FA092E" w:rsidP="00567385">
      <w:pPr>
        <w:pStyle w:val="ListParagraph"/>
        <w:numPr>
          <w:ilvl w:val="0"/>
          <w:numId w:val="12"/>
        </w:numPr>
        <w:spacing w:after="0"/>
        <w:ind w:left="1080"/>
        <w:rPr>
          <w:sz w:val="60"/>
          <w:szCs w:val="60"/>
        </w:rPr>
      </w:pPr>
      <w:r>
        <w:rPr>
          <w:sz w:val="28"/>
          <w:szCs w:val="28"/>
        </w:rPr>
        <w:t xml:space="preserve">Using good manners/etiquette shows </w:t>
      </w:r>
      <w:r w:rsidR="00567385">
        <w:rPr>
          <w:b/>
          <w:sz w:val="28"/>
          <w:szCs w:val="28"/>
          <w:u w:val="single"/>
        </w:rPr>
        <w:t>_______</w:t>
      </w:r>
      <w:r>
        <w:rPr>
          <w:sz w:val="28"/>
          <w:szCs w:val="28"/>
        </w:rPr>
        <w:t xml:space="preserve"> for the people and places around you. </w:t>
      </w:r>
    </w:p>
    <w:p w:rsidR="00FA092E" w:rsidRPr="00FA092E" w:rsidRDefault="00FA092E" w:rsidP="00FA092E">
      <w:pPr>
        <w:pStyle w:val="ListParagraph"/>
        <w:numPr>
          <w:ilvl w:val="0"/>
          <w:numId w:val="11"/>
        </w:numPr>
        <w:spacing w:after="0"/>
        <w:ind w:left="720"/>
        <w:rPr>
          <w:b/>
          <w:sz w:val="28"/>
          <w:szCs w:val="28"/>
          <w:u w:val="single"/>
        </w:rPr>
      </w:pPr>
      <w:r w:rsidRPr="00FA092E">
        <w:rPr>
          <w:b/>
          <w:sz w:val="28"/>
          <w:szCs w:val="28"/>
          <w:u w:val="single"/>
        </w:rPr>
        <w:t>Basic Social Etiquette</w:t>
      </w:r>
    </w:p>
    <w:p w:rsidR="00FA092E" w:rsidRPr="00206DC6" w:rsidRDefault="00206DC6" w:rsidP="00FA092E">
      <w:pPr>
        <w:pStyle w:val="ListParagraph"/>
        <w:numPr>
          <w:ilvl w:val="0"/>
          <w:numId w:val="13"/>
        </w:numPr>
        <w:spacing w:after="0"/>
        <w:ind w:left="1080"/>
        <w:rPr>
          <w:b/>
          <w:sz w:val="60"/>
          <w:szCs w:val="60"/>
        </w:rPr>
      </w:pPr>
      <w:r>
        <w:rPr>
          <w:sz w:val="28"/>
          <w:szCs w:val="28"/>
        </w:rPr>
        <w:t>Be polite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BC3006">
        <w:rPr>
          <w:sz w:val="28"/>
          <w:szCs w:val="28"/>
        </w:rPr>
        <w:t xml:space="preserve">       </w:t>
      </w:r>
      <w:r>
        <w:rPr>
          <w:sz w:val="28"/>
          <w:szCs w:val="28"/>
        </w:rPr>
        <w:t>●  Keep conversations polite and</w:t>
      </w:r>
    </w:p>
    <w:p w:rsidR="00206DC6" w:rsidRPr="00206DC6" w:rsidRDefault="00206DC6" w:rsidP="00FA092E">
      <w:pPr>
        <w:pStyle w:val="ListParagraph"/>
        <w:numPr>
          <w:ilvl w:val="0"/>
          <w:numId w:val="13"/>
        </w:numPr>
        <w:spacing w:after="0"/>
        <w:ind w:left="1080"/>
        <w:rPr>
          <w:b/>
          <w:sz w:val="60"/>
          <w:szCs w:val="60"/>
        </w:rPr>
      </w:pPr>
      <w:r>
        <w:rPr>
          <w:sz w:val="28"/>
          <w:szCs w:val="28"/>
        </w:rPr>
        <w:t>Say “Please” and “Thank You”</w:t>
      </w:r>
      <w:r>
        <w:rPr>
          <w:sz w:val="28"/>
          <w:szCs w:val="28"/>
        </w:rPr>
        <w:tab/>
      </w:r>
      <w:r>
        <w:rPr>
          <w:sz w:val="28"/>
          <w:szCs w:val="28"/>
        </w:rPr>
        <w:tab/>
      </w:r>
      <w:r>
        <w:rPr>
          <w:sz w:val="28"/>
          <w:szCs w:val="28"/>
        </w:rPr>
        <w:tab/>
      </w:r>
      <w:r>
        <w:rPr>
          <w:sz w:val="28"/>
          <w:szCs w:val="28"/>
        </w:rPr>
        <w:tab/>
      </w:r>
      <w:r w:rsidR="00BC3006">
        <w:rPr>
          <w:sz w:val="28"/>
          <w:szCs w:val="28"/>
        </w:rPr>
        <w:t xml:space="preserve">  </w:t>
      </w:r>
      <w:r>
        <w:rPr>
          <w:sz w:val="28"/>
          <w:szCs w:val="28"/>
        </w:rPr>
        <w:t>appropriate</w:t>
      </w:r>
    </w:p>
    <w:p w:rsidR="00206DC6" w:rsidRPr="00206DC6" w:rsidRDefault="00206DC6" w:rsidP="00FA092E">
      <w:pPr>
        <w:pStyle w:val="ListParagraph"/>
        <w:numPr>
          <w:ilvl w:val="0"/>
          <w:numId w:val="13"/>
        </w:numPr>
        <w:spacing w:after="0"/>
        <w:ind w:left="1080"/>
        <w:rPr>
          <w:b/>
          <w:sz w:val="60"/>
          <w:szCs w:val="60"/>
        </w:rPr>
      </w:pPr>
      <w:r>
        <w:rPr>
          <w:sz w:val="28"/>
          <w:szCs w:val="28"/>
        </w:rPr>
        <w:t>Remove hats when indoors</w:t>
      </w:r>
      <w:r>
        <w:rPr>
          <w:sz w:val="28"/>
          <w:szCs w:val="28"/>
        </w:rPr>
        <w:tab/>
      </w:r>
      <w:r>
        <w:rPr>
          <w:sz w:val="28"/>
          <w:szCs w:val="28"/>
        </w:rPr>
        <w:tab/>
      </w:r>
      <w:r>
        <w:rPr>
          <w:sz w:val="28"/>
          <w:szCs w:val="28"/>
        </w:rPr>
        <w:tab/>
      </w:r>
      <w:r>
        <w:rPr>
          <w:sz w:val="28"/>
          <w:szCs w:val="28"/>
        </w:rPr>
        <w:tab/>
      </w:r>
      <w:r w:rsidR="00BC3006">
        <w:rPr>
          <w:sz w:val="28"/>
          <w:szCs w:val="28"/>
        </w:rPr>
        <w:t xml:space="preserve">       </w:t>
      </w:r>
      <w:r>
        <w:rPr>
          <w:sz w:val="28"/>
          <w:szCs w:val="28"/>
        </w:rPr>
        <w:t>●  Be punctual</w:t>
      </w:r>
      <w:r>
        <w:rPr>
          <w:sz w:val="28"/>
          <w:szCs w:val="28"/>
        </w:rPr>
        <w:tab/>
      </w:r>
      <w:r>
        <w:rPr>
          <w:sz w:val="28"/>
          <w:szCs w:val="28"/>
        </w:rPr>
        <w:tab/>
      </w:r>
      <w:r>
        <w:rPr>
          <w:sz w:val="28"/>
          <w:szCs w:val="28"/>
        </w:rPr>
        <w:tab/>
      </w:r>
    </w:p>
    <w:p w:rsidR="00206DC6" w:rsidRPr="00206DC6" w:rsidRDefault="00206DC6" w:rsidP="00FA092E">
      <w:pPr>
        <w:pStyle w:val="ListParagraph"/>
        <w:numPr>
          <w:ilvl w:val="0"/>
          <w:numId w:val="13"/>
        </w:numPr>
        <w:spacing w:after="0"/>
        <w:ind w:left="1080"/>
        <w:rPr>
          <w:b/>
          <w:sz w:val="60"/>
          <w:szCs w:val="60"/>
        </w:rPr>
      </w:pPr>
      <w:r>
        <w:rPr>
          <w:sz w:val="28"/>
          <w:szCs w:val="28"/>
        </w:rPr>
        <w:t>Do not groom yourself in public</w:t>
      </w:r>
      <w:r>
        <w:rPr>
          <w:sz w:val="28"/>
          <w:szCs w:val="28"/>
        </w:rPr>
        <w:tab/>
      </w:r>
      <w:r>
        <w:rPr>
          <w:sz w:val="28"/>
          <w:szCs w:val="28"/>
        </w:rPr>
        <w:tab/>
      </w:r>
      <w:r>
        <w:rPr>
          <w:sz w:val="28"/>
          <w:szCs w:val="28"/>
        </w:rPr>
        <w:tab/>
      </w:r>
      <w:r w:rsidR="00BC3006">
        <w:rPr>
          <w:sz w:val="28"/>
          <w:szCs w:val="28"/>
        </w:rPr>
        <w:t xml:space="preserve">       </w:t>
      </w:r>
      <w:proofErr w:type="gramStart"/>
      <w:r>
        <w:rPr>
          <w:sz w:val="28"/>
          <w:szCs w:val="28"/>
        </w:rPr>
        <w:t>●  Do</w:t>
      </w:r>
      <w:proofErr w:type="gramEnd"/>
      <w:r>
        <w:rPr>
          <w:sz w:val="28"/>
          <w:szCs w:val="28"/>
        </w:rPr>
        <w:t xml:space="preserve"> not pick (nose, ears, etc.)</w:t>
      </w:r>
    </w:p>
    <w:p w:rsidR="00206DC6" w:rsidRPr="00206DC6" w:rsidRDefault="00206DC6" w:rsidP="00FA092E">
      <w:pPr>
        <w:pStyle w:val="ListParagraph"/>
        <w:numPr>
          <w:ilvl w:val="0"/>
          <w:numId w:val="13"/>
        </w:numPr>
        <w:spacing w:after="0"/>
        <w:ind w:left="1080"/>
        <w:rPr>
          <w:b/>
          <w:sz w:val="60"/>
          <w:szCs w:val="60"/>
        </w:rPr>
      </w:pPr>
      <w:r>
        <w:rPr>
          <w:sz w:val="28"/>
          <w:szCs w:val="28"/>
        </w:rPr>
        <w:t>Keep gum chewing to a minimum</w:t>
      </w:r>
      <w:r>
        <w:rPr>
          <w:sz w:val="28"/>
          <w:szCs w:val="28"/>
        </w:rPr>
        <w:tab/>
      </w:r>
      <w:r>
        <w:rPr>
          <w:sz w:val="28"/>
          <w:szCs w:val="28"/>
        </w:rPr>
        <w:tab/>
      </w:r>
      <w:r>
        <w:rPr>
          <w:sz w:val="28"/>
          <w:szCs w:val="28"/>
        </w:rPr>
        <w:tab/>
      </w:r>
      <w:r w:rsidR="00BC3006">
        <w:rPr>
          <w:sz w:val="28"/>
          <w:szCs w:val="28"/>
        </w:rPr>
        <w:t xml:space="preserve">       </w:t>
      </w:r>
      <w:r>
        <w:rPr>
          <w:sz w:val="28"/>
          <w:szCs w:val="28"/>
        </w:rPr>
        <w:t>●  Do not swear</w:t>
      </w:r>
    </w:p>
    <w:p w:rsidR="00206DC6" w:rsidRPr="00206DC6" w:rsidRDefault="00206DC6" w:rsidP="00FA092E">
      <w:pPr>
        <w:pStyle w:val="ListParagraph"/>
        <w:numPr>
          <w:ilvl w:val="0"/>
          <w:numId w:val="13"/>
        </w:numPr>
        <w:spacing w:after="0"/>
        <w:ind w:left="1080"/>
        <w:rPr>
          <w:b/>
          <w:sz w:val="60"/>
          <w:szCs w:val="60"/>
        </w:rPr>
      </w:pPr>
      <w:r>
        <w:rPr>
          <w:sz w:val="28"/>
          <w:szCs w:val="28"/>
        </w:rPr>
        <w:t>Turn your phone ringer OFF when appropriate</w:t>
      </w:r>
      <w:r>
        <w:rPr>
          <w:sz w:val="28"/>
          <w:szCs w:val="28"/>
        </w:rPr>
        <w:tab/>
      </w:r>
      <w:r w:rsidR="00BC3006">
        <w:rPr>
          <w:sz w:val="28"/>
          <w:szCs w:val="28"/>
        </w:rPr>
        <w:t xml:space="preserve">       </w:t>
      </w:r>
      <w:r>
        <w:rPr>
          <w:sz w:val="28"/>
          <w:szCs w:val="28"/>
        </w:rPr>
        <w:t>●  Do not stare</w:t>
      </w:r>
    </w:p>
    <w:p w:rsidR="00547CC1" w:rsidRPr="006C3289" w:rsidRDefault="00547CC1" w:rsidP="00547CC1">
      <w:pPr>
        <w:pStyle w:val="ListParagraph"/>
        <w:ind w:left="0"/>
        <w:rPr>
          <w:sz w:val="36"/>
          <w:szCs w:val="36"/>
        </w:rPr>
      </w:pPr>
    </w:p>
    <w:p w:rsidR="006C3289" w:rsidRDefault="006C3289" w:rsidP="006C3289">
      <w:pPr>
        <w:pStyle w:val="ListParagraph"/>
        <w:ind w:left="0"/>
        <w:jc w:val="center"/>
        <w:rPr>
          <w:b/>
          <w:sz w:val="60"/>
          <w:szCs w:val="60"/>
          <w:u w:val="single"/>
        </w:rPr>
      </w:pPr>
      <w:r>
        <w:rPr>
          <w:b/>
          <w:sz w:val="60"/>
          <w:szCs w:val="60"/>
          <w:u w:val="single"/>
        </w:rPr>
        <w:t>Basic Dining Etiquette</w:t>
      </w:r>
    </w:p>
    <w:p w:rsidR="006C3289" w:rsidRPr="006C3289" w:rsidRDefault="006C3289" w:rsidP="00547CC1">
      <w:pPr>
        <w:pStyle w:val="ListParagraph"/>
        <w:ind w:left="0"/>
        <w:rPr>
          <w:sz w:val="16"/>
          <w:szCs w:val="16"/>
        </w:rPr>
      </w:pPr>
    </w:p>
    <w:p w:rsidR="006C3289" w:rsidRPr="00567385" w:rsidRDefault="006C3289" w:rsidP="006C3289">
      <w:pPr>
        <w:pStyle w:val="ListParagraph"/>
        <w:numPr>
          <w:ilvl w:val="0"/>
          <w:numId w:val="14"/>
        </w:numPr>
        <w:ind w:left="630" w:hanging="630"/>
        <w:rPr>
          <w:sz w:val="32"/>
          <w:szCs w:val="32"/>
        </w:rPr>
      </w:pPr>
      <w:r w:rsidRPr="006C3289">
        <w:rPr>
          <w:sz w:val="32"/>
          <w:szCs w:val="32"/>
        </w:rPr>
        <w:t xml:space="preserve">Don’t </w:t>
      </w:r>
      <w:r w:rsidRPr="00567385">
        <w:rPr>
          <w:sz w:val="32"/>
          <w:szCs w:val="32"/>
        </w:rPr>
        <w:t xml:space="preserve">talk with your mouth </w:t>
      </w:r>
      <w:r w:rsidR="00567385" w:rsidRPr="00567385">
        <w:rPr>
          <w:sz w:val="32"/>
          <w:szCs w:val="32"/>
        </w:rPr>
        <w:t>__________</w:t>
      </w:r>
      <w:r w:rsidRPr="00567385">
        <w:rPr>
          <w:sz w:val="32"/>
          <w:szCs w:val="32"/>
        </w:rPr>
        <w:t xml:space="preserve">.  Chew with your mouth </w:t>
      </w:r>
      <w:r w:rsidR="00567385" w:rsidRPr="00567385">
        <w:rPr>
          <w:sz w:val="32"/>
          <w:szCs w:val="32"/>
        </w:rPr>
        <w:t>__________</w:t>
      </w:r>
      <w:r w:rsidRPr="00567385">
        <w:rPr>
          <w:sz w:val="32"/>
          <w:szCs w:val="32"/>
        </w:rPr>
        <w:t xml:space="preserve">. </w:t>
      </w:r>
    </w:p>
    <w:p w:rsidR="006C3289" w:rsidRPr="00567385" w:rsidRDefault="006C3289" w:rsidP="006C3289">
      <w:pPr>
        <w:pStyle w:val="ListParagraph"/>
        <w:numPr>
          <w:ilvl w:val="0"/>
          <w:numId w:val="14"/>
        </w:numPr>
        <w:ind w:left="630" w:hanging="630"/>
        <w:rPr>
          <w:sz w:val="32"/>
          <w:szCs w:val="32"/>
        </w:rPr>
      </w:pPr>
      <w:r w:rsidRPr="00567385">
        <w:rPr>
          <w:sz w:val="32"/>
          <w:szCs w:val="32"/>
        </w:rPr>
        <w:t xml:space="preserve">Don’t </w:t>
      </w:r>
      <w:r w:rsidR="00567385" w:rsidRPr="00567385">
        <w:rPr>
          <w:sz w:val="32"/>
          <w:szCs w:val="32"/>
        </w:rPr>
        <w:t>_________</w:t>
      </w:r>
      <w:r w:rsidRPr="00567385">
        <w:rPr>
          <w:sz w:val="32"/>
          <w:szCs w:val="32"/>
        </w:rPr>
        <w:t xml:space="preserve"> in front of others.  Ask for food to be </w:t>
      </w:r>
      <w:r w:rsidR="00567385" w:rsidRPr="00567385">
        <w:rPr>
          <w:sz w:val="32"/>
          <w:szCs w:val="32"/>
        </w:rPr>
        <w:t>____________</w:t>
      </w:r>
      <w:r w:rsidRPr="00567385">
        <w:rPr>
          <w:sz w:val="32"/>
          <w:szCs w:val="32"/>
        </w:rPr>
        <w:t xml:space="preserve"> to you. </w:t>
      </w:r>
    </w:p>
    <w:p w:rsidR="006C3289" w:rsidRPr="00567385" w:rsidRDefault="006C3289" w:rsidP="006C3289">
      <w:pPr>
        <w:pStyle w:val="ListParagraph"/>
        <w:numPr>
          <w:ilvl w:val="0"/>
          <w:numId w:val="14"/>
        </w:numPr>
        <w:ind w:left="630" w:hanging="630"/>
        <w:rPr>
          <w:sz w:val="32"/>
          <w:szCs w:val="32"/>
        </w:rPr>
      </w:pPr>
      <w:r w:rsidRPr="00567385">
        <w:rPr>
          <w:sz w:val="32"/>
          <w:szCs w:val="32"/>
        </w:rPr>
        <w:t xml:space="preserve">Don’t forget to use your </w:t>
      </w:r>
      <w:r w:rsidR="00567385" w:rsidRPr="00567385">
        <w:rPr>
          <w:sz w:val="32"/>
          <w:szCs w:val="32"/>
        </w:rPr>
        <w:t>_______________</w:t>
      </w:r>
      <w:r w:rsidRPr="00567385">
        <w:rPr>
          <w:sz w:val="32"/>
          <w:szCs w:val="32"/>
        </w:rPr>
        <w:t>.  Place it on your lap during the meal.  Don’t tuck it into the neck of your shirt.</w:t>
      </w:r>
    </w:p>
    <w:p w:rsidR="006C3289" w:rsidRPr="00567385" w:rsidRDefault="006C3289" w:rsidP="006C3289">
      <w:pPr>
        <w:pStyle w:val="ListParagraph"/>
        <w:numPr>
          <w:ilvl w:val="0"/>
          <w:numId w:val="14"/>
        </w:numPr>
        <w:ind w:left="630" w:hanging="630"/>
        <w:rPr>
          <w:sz w:val="32"/>
          <w:szCs w:val="32"/>
        </w:rPr>
      </w:pPr>
      <w:r w:rsidRPr="00567385">
        <w:rPr>
          <w:sz w:val="32"/>
          <w:szCs w:val="32"/>
        </w:rPr>
        <w:t xml:space="preserve">Avoid </w:t>
      </w:r>
      <w:r w:rsidR="00567385" w:rsidRPr="00567385">
        <w:rPr>
          <w:sz w:val="32"/>
          <w:szCs w:val="32"/>
        </w:rPr>
        <w:t>__________________</w:t>
      </w:r>
      <w:r w:rsidRPr="00567385">
        <w:rPr>
          <w:sz w:val="32"/>
          <w:szCs w:val="32"/>
        </w:rPr>
        <w:t xml:space="preserve"> or smacking your food, blowing your nose or other gross noises at the table. </w:t>
      </w:r>
    </w:p>
    <w:p w:rsidR="006C3289" w:rsidRPr="00567385" w:rsidRDefault="006C3289" w:rsidP="006C3289">
      <w:pPr>
        <w:pStyle w:val="ListParagraph"/>
        <w:numPr>
          <w:ilvl w:val="0"/>
          <w:numId w:val="14"/>
        </w:numPr>
        <w:ind w:left="630" w:hanging="630"/>
        <w:rPr>
          <w:sz w:val="32"/>
          <w:szCs w:val="32"/>
        </w:rPr>
      </w:pPr>
      <w:r w:rsidRPr="00567385">
        <w:rPr>
          <w:sz w:val="32"/>
          <w:szCs w:val="32"/>
        </w:rPr>
        <w:t xml:space="preserve">Don’t use your utensils like a </w:t>
      </w:r>
      <w:r w:rsidR="00567385" w:rsidRPr="00567385">
        <w:rPr>
          <w:sz w:val="32"/>
          <w:szCs w:val="32"/>
        </w:rPr>
        <w:t>________</w:t>
      </w:r>
      <w:r w:rsidRPr="00567385">
        <w:rPr>
          <w:sz w:val="32"/>
          <w:szCs w:val="32"/>
        </w:rPr>
        <w:t xml:space="preserve">.  Take your time and enjoy your meal. </w:t>
      </w:r>
    </w:p>
    <w:p w:rsidR="006C3289" w:rsidRPr="00567385" w:rsidRDefault="006C3289" w:rsidP="006C3289">
      <w:pPr>
        <w:pStyle w:val="ListParagraph"/>
        <w:numPr>
          <w:ilvl w:val="0"/>
          <w:numId w:val="14"/>
        </w:numPr>
        <w:ind w:left="630" w:hanging="630"/>
        <w:rPr>
          <w:sz w:val="32"/>
          <w:szCs w:val="32"/>
        </w:rPr>
      </w:pPr>
      <w:r w:rsidRPr="00567385">
        <w:rPr>
          <w:sz w:val="32"/>
          <w:szCs w:val="32"/>
        </w:rPr>
        <w:t xml:space="preserve">Don’t use your </w:t>
      </w:r>
      <w:r w:rsidR="00567385" w:rsidRPr="00567385">
        <w:rPr>
          <w:sz w:val="32"/>
          <w:szCs w:val="32"/>
        </w:rPr>
        <w:t>__________</w:t>
      </w:r>
      <w:r w:rsidRPr="00567385">
        <w:rPr>
          <w:sz w:val="32"/>
          <w:szCs w:val="32"/>
        </w:rPr>
        <w:t xml:space="preserve"> when dining, especially with company.  Turn it off completely or at least put it on </w:t>
      </w:r>
      <w:r w:rsidR="00567385" w:rsidRPr="00567385">
        <w:rPr>
          <w:sz w:val="32"/>
          <w:szCs w:val="32"/>
        </w:rPr>
        <w:t>_______________</w:t>
      </w:r>
      <w:r w:rsidRPr="00567385">
        <w:rPr>
          <w:sz w:val="32"/>
          <w:szCs w:val="32"/>
        </w:rPr>
        <w:t xml:space="preserve">.  </w:t>
      </w:r>
    </w:p>
    <w:p w:rsidR="006C3289" w:rsidRPr="00567385" w:rsidRDefault="006C3289" w:rsidP="006C3289">
      <w:pPr>
        <w:pStyle w:val="ListParagraph"/>
        <w:numPr>
          <w:ilvl w:val="0"/>
          <w:numId w:val="14"/>
        </w:numPr>
        <w:ind w:left="630" w:hanging="630"/>
        <w:rPr>
          <w:sz w:val="32"/>
          <w:szCs w:val="32"/>
        </w:rPr>
      </w:pPr>
      <w:r w:rsidRPr="00567385">
        <w:rPr>
          <w:sz w:val="32"/>
          <w:szCs w:val="32"/>
        </w:rPr>
        <w:t xml:space="preserve">If your dinner party is small, </w:t>
      </w:r>
      <w:r w:rsidR="00567385" w:rsidRPr="00567385">
        <w:rPr>
          <w:sz w:val="32"/>
          <w:szCs w:val="32"/>
        </w:rPr>
        <w:t>______________</w:t>
      </w:r>
      <w:r w:rsidRPr="00567385">
        <w:rPr>
          <w:sz w:val="32"/>
          <w:szCs w:val="32"/>
        </w:rPr>
        <w:t xml:space="preserve"> until everyone has been served their meal before beginning to </w:t>
      </w:r>
      <w:r w:rsidR="00567385" w:rsidRPr="00567385">
        <w:rPr>
          <w:sz w:val="32"/>
          <w:szCs w:val="32"/>
        </w:rPr>
        <w:t>_____________</w:t>
      </w:r>
      <w:r w:rsidRPr="00567385">
        <w:rPr>
          <w:sz w:val="32"/>
          <w:szCs w:val="32"/>
        </w:rPr>
        <w:t xml:space="preserve">.  </w:t>
      </w:r>
    </w:p>
    <w:p w:rsidR="006C3289" w:rsidRPr="00567385" w:rsidRDefault="006C3289" w:rsidP="006C3289">
      <w:pPr>
        <w:pStyle w:val="ListParagraph"/>
        <w:numPr>
          <w:ilvl w:val="0"/>
          <w:numId w:val="14"/>
        </w:numPr>
        <w:ind w:left="630" w:hanging="630"/>
        <w:rPr>
          <w:sz w:val="32"/>
          <w:szCs w:val="32"/>
        </w:rPr>
      </w:pPr>
      <w:r w:rsidRPr="00567385">
        <w:rPr>
          <w:sz w:val="32"/>
          <w:szCs w:val="32"/>
        </w:rPr>
        <w:t xml:space="preserve">Cut large food items into </w:t>
      </w:r>
      <w:r w:rsidR="00567385" w:rsidRPr="00567385">
        <w:rPr>
          <w:sz w:val="32"/>
          <w:szCs w:val="32"/>
        </w:rPr>
        <w:t>_____________________</w:t>
      </w:r>
      <w:r w:rsidRPr="00567385">
        <w:rPr>
          <w:sz w:val="32"/>
          <w:szCs w:val="32"/>
        </w:rPr>
        <w:t xml:space="preserve"> pieces.  Don’t try to put the whole thing in your mouth at once.  Cut only </w:t>
      </w:r>
      <w:r w:rsidR="00567385" w:rsidRPr="00567385">
        <w:rPr>
          <w:sz w:val="32"/>
          <w:szCs w:val="32"/>
        </w:rPr>
        <w:t>__________</w:t>
      </w:r>
      <w:r w:rsidRPr="00567385">
        <w:rPr>
          <w:sz w:val="32"/>
          <w:szCs w:val="32"/>
        </w:rPr>
        <w:t xml:space="preserve"> piece at a time. </w:t>
      </w:r>
    </w:p>
    <w:p w:rsidR="006C3289" w:rsidRPr="00567385" w:rsidRDefault="006C3289" w:rsidP="006C3289">
      <w:pPr>
        <w:pStyle w:val="ListParagraph"/>
        <w:numPr>
          <w:ilvl w:val="0"/>
          <w:numId w:val="14"/>
        </w:numPr>
        <w:ind w:left="630" w:hanging="630"/>
        <w:rPr>
          <w:sz w:val="32"/>
          <w:szCs w:val="32"/>
        </w:rPr>
      </w:pPr>
      <w:r w:rsidRPr="00567385">
        <w:rPr>
          <w:sz w:val="32"/>
          <w:szCs w:val="32"/>
        </w:rPr>
        <w:t xml:space="preserve">Don’t prop </w:t>
      </w:r>
      <w:proofErr w:type="spellStart"/>
      <w:r w:rsidRPr="00567385">
        <w:rPr>
          <w:sz w:val="32"/>
          <w:szCs w:val="32"/>
        </w:rPr>
        <w:t>your</w:t>
      </w:r>
      <w:proofErr w:type="spellEnd"/>
      <w:r w:rsidRPr="00567385">
        <w:rPr>
          <w:sz w:val="32"/>
          <w:szCs w:val="32"/>
        </w:rPr>
        <w:t xml:space="preserve"> </w:t>
      </w:r>
      <w:r w:rsidR="00567385" w:rsidRPr="00567385">
        <w:rPr>
          <w:sz w:val="32"/>
          <w:szCs w:val="32"/>
        </w:rPr>
        <w:t>_________________</w:t>
      </w:r>
      <w:r w:rsidRPr="00567385">
        <w:rPr>
          <w:sz w:val="32"/>
          <w:szCs w:val="32"/>
        </w:rPr>
        <w:t xml:space="preserve"> on the table WHILE eating. </w:t>
      </w:r>
    </w:p>
    <w:p w:rsidR="006C3289" w:rsidRDefault="006C3289" w:rsidP="006C3289">
      <w:pPr>
        <w:pStyle w:val="ListParagraph"/>
        <w:numPr>
          <w:ilvl w:val="0"/>
          <w:numId w:val="14"/>
        </w:numPr>
        <w:ind w:left="630" w:hanging="630"/>
        <w:rPr>
          <w:sz w:val="32"/>
          <w:szCs w:val="32"/>
        </w:rPr>
      </w:pPr>
      <w:r w:rsidRPr="00567385">
        <w:rPr>
          <w:sz w:val="32"/>
          <w:szCs w:val="32"/>
        </w:rPr>
        <w:t>Say “</w:t>
      </w:r>
      <w:r w:rsidR="00567385" w:rsidRPr="00567385">
        <w:rPr>
          <w:sz w:val="32"/>
          <w:szCs w:val="32"/>
        </w:rPr>
        <w:t>_________________</w:t>
      </w:r>
      <w:r w:rsidRPr="00567385">
        <w:rPr>
          <w:sz w:val="32"/>
          <w:szCs w:val="32"/>
        </w:rPr>
        <w:t>” if you need to</w:t>
      </w:r>
      <w:r>
        <w:rPr>
          <w:sz w:val="32"/>
          <w:szCs w:val="32"/>
        </w:rPr>
        <w:t xml:space="preserve"> leave the table. </w:t>
      </w:r>
    </w:p>
    <w:p w:rsidR="00BC65CA" w:rsidRPr="00BC65CA" w:rsidRDefault="00BC65CA" w:rsidP="00BC65CA">
      <w:pPr>
        <w:jc w:val="center"/>
        <w:rPr>
          <w:b/>
          <w:sz w:val="60"/>
          <w:szCs w:val="60"/>
          <w:u w:val="single"/>
        </w:rPr>
      </w:pPr>
      <w:r>
        <w:rPr>
          <w:b/>
          <w:sz w:val="60"/>
          <w:szCs w:val="60"/>
          <w:u w:val="single"/>
        </w:rPr>
        <w:lastRenderedPageBreak/>
        <w:t>Dining Styles</w:t>
      </w:r>
    </w:p>
    <w:p w:rsidR="006C3289" w:rsidRPr="002760A0" w:rsidRDefault="00BC65CA" w:rsidP="002760A0">
      <w:pPr>
        <w:pStyle w:val="ListParagraph"/>
        <w:numPr>
          <w:ilvl w:val="0"/>
          <w:numId w:val="15"/>
        </w:numPr>
        <w:ind w:left="360"/>
        <w:rPr>
          <w:sz w:val="28"/>
          <w:szCs w:val="28"/>
        </w:rPr>
      </w:pPr>
      <w:r w:rsidRPr="002760A0">
        <w:rPr>
          <w:sz w:val="28"/>
          <w:szCs w:val="28"/>
        </w:rPr>
        <w:t xml:space="preserve"> There are two basic dining styles:</w:t>
      </w:r>
    </w:p>
    <w:p w:rsidR="00BC65CA" w:rsidRPr="002760A0" w:rsidRDefault="00BC65CA" w:rsidP="002760A0">
      <w:pPr>
        <w:pStyle w:val="ListParagraph"/>
        <w:numPr>
          <w:ilvl w:val="1"/>
          <w:numId w:val="2"/>
        </w:numPr>
        <w:tabs>
          <w:tab w:val="clear" w:pos="1440"/>
        </w:tabs>
        <w:ind w:left="1080"/>
        <w:rPr>
          <w:sz w:val="28"/>
          <w:szCs w:val="28"/>
        </w:rPr>
      </w:pPr>
      <w:r w:rsidRPr="002760A0">
        <w:rPr>
          <w:sz w:val="28"/>
          <w:szCs w:val="28"/>
        </w:rPr>
        <w:t xml:space="preserve"> </w:t>
      </w:r>
      <w:r w:rsidR="00567385">
        <w:rPr>
          <w:b/>
          <w:sz w:val="28"/>
          <w:szCs w:val="28"/>
          <w:u w:val="single"/>
        </w:rPr>
        <w:t>________________________</w:t>
      </w:r>
      <w:r w:rsidRPr="002760A0">
        <w:rPr>
          <w:b/>
          <w:sz w:val="28"/>
          <w:szCs w:val="28"/>
        </w:rPr>
        <w:tab/>
      </w:r>
      <w:r w:rsidRPr="002760A0">
        <w:rPr>
          <w:sz w:val="28"/>
          <w:szCs w:val="28"/>
        </w:rPr>
        <w:tab/>
      </w:r>
      <w:r w:rsidRPr="002760A0">
        <w:rPr>
          <w:sz w:val="28"/>
          <w:szCs w:val="28"/>
        </w:rPr>
        <w:tab/>
      </w:r>
      <w:proofErr w:type="gramStart"/>
      <w:r w:rsidRPr="002760A0">
        <w:rPr>
          <w:sz w:val="28"/>
          <w:szCs w:val="28"/>
        </w:rPr>
        <w:t>b</w:t>
      </w:r>
      <w:proofErr w:type="gramEnd"/>
      <w:r w:rsidRPr="002760A0">
        <w:rPr>
          <w:sz w:val="28"/>
          <w:szCs w:val="28"/>
        </w:rPr>
        <w:t xml:space="preserve">.  </w:t>
      </w:r>
      <w:r w:rsidR="00567385">
        <w:rPr>
          <w:b/>
          <w:sz w:val="28"/>
          <w:szCs w:val="28"/>
          <w:u w:val="single"/>
        </w:rPr>
        <w:t>____________________________</w:t>
      </w:r>
    </w:p>
    <w:p w:rsidR="00BC65CA" w:rsidRPr="002760A0" w:rsidRDefault="00BC65CA" w:rsidP="00BC65CA">
      <w:pPr>
        <w:pStyle w:val="ListParagraph"/>
        <w:ind w:left="1440"/>
        <w:rPr>
          <w:sz w:val="28"/>
          <w:szCs w:val="28"/>
        </w:rPr>
      </w:pPr>
    </w:p>
    <w:p w:rsidR="00BC65CA" w:rsidRPr="002760A0" w:rsidRDefault="00BC65CA" w:rsidP="002760A0">
      <w:pPr>
        <w:pStyle w:val="ListParagraph"/>
        <w:numPr>
          <w:ilvl w:val="0"/>
          <w:numId w:val="15"/>
        </w:numPr>
        <w:ind w:left="360"/>
        <w:rPr>
          <w:b/>
          <w:sz w:val="28"/>
          <w:szCs w:val="28"/>
          <w:u w:val="single"/>
        </w:rPr>
      </w:pPr>
      <w:r w:rsidRPr="002760A0">
        <w:rPr>
          <w:sz w:val="28"/>
          <w:szCs w:val="28"/>
        </w:rPr>
        <w:t xml:space="preserve"> </w:t>
      </w:r>
      <w:r w:rsidRPr="002760A0">
        <w:rPr>
          <w:b/>
          <w:sz w:val="28"/>
          <w:szCs w:val="28"/>
          <w:u w:val="single"/>
        </w:rPr>
        <w:t>American Dining Style</w:t>
      </w:r>
      <w:r w:rsidR="002760A0">
        <w:rPr>
          <w:b/>
          <w:sz w:val="28"/>
          <w:szCs w:val="28"/>
          <w:u w:val="single"/>
        </w:rPr>
        <w:t>:</w:t>
      </w:r>
    </w:p>
    <w:p w:rsidR="00BC65CA" w:rsidRPr="002760A0" w:rsidRDefault="00BC65CA" w:rsidP="002760A0">
      <w:pPr>
        <w:pStyle w:val="ListParagraph"/>
        <w:numPr>
          <w:ilvl w:val="3"/>
          <w:numId w:val="7"/>
        </w:numPr>
        <w:ind w:left="1170" w:hanging="450"/>
        <w:rPr>
          <w:sz w:val="28"/>
          <w:szCs w:val="28"/>
        </w:rPr>
      </w:pPr>
      <w:r w:rsidRPr="002760A0">
        <w:rPr>
          <w:sz w:val="28"/>
          <w:szCs w:val="28"/>
        </w:rPr>
        <w:t xml:space="preserve">Food is cut with the </w:t>
      </w:r>
      <w:r w:rsidR="00567385">
        <w:rPr>
          <w:b/>
          <w:sz w:val="28"/>
          <w:szCs w:val="28"/>
          <w:u w:val="single"/>
        </w:rPr>
        <w:t>_______</w:t>
      </w:r>
      <w:r w:rsidRPr="002760A0">
        <w:rPr>
          <w:sz w:val="28"/>
          <w:szCs w:val="28"/>
        </w:rPr>
        <w:t xml:space="preserve"> in the </w:t>
      </w:r>
      <w:r w:rsidR="00567385">
        <w:rPr>
          <w:b/>
          <w:sz w:val="28"/>
          <w:szCs w:val="28"/>
          <w:u w:val="single"/>
        </w:rPr>
        <w:t>______</w:t>
      </w:r>
      <w:r w:rsidRPr="002760A0">
        <w:rPr>
          <w:sz w:val="28"/>
          <w:szCs w:val="28"/>
        </w:rPr>
        <w:t xml:space="preserve"> hand and the </w:t>
      </w:r>
      <w:r w:rsidR="00567385">
        <w:rPr>
          <w:b/>
          <w:sz w:val="28"/>
          <w:szCs w:val="28"/>
          <w:u w:val="single"/>
        </w:rPr>
        <w:t>______</w:t>
      </w:r>
      <w:r w:rsidRPr="002760A0">
        <w:rPr>
          <w:sz w:val="28"/>
          <w:szCs w:val="28"/>
        </w:rPr>
        <w:t xml:space="preserve"> in the </w:t>
      </w:r>
      <w:r w:rsidR="00567385">
        <w:rPr>
          <w:b/>
          <w:sz w:val="28"/>
          <w:szCs w:val="28"/>
          <w:u w:val="single"/>
        </w:rPr>
        <w:t>_____</w:t>
      </w:r>
      <w:r w:rsidRPr="002760A0">
        <w:rPr>
          <w:sz w:val="28"/>
          <w:szCs w:val="28"/>
        </w:rPr>
        <w:t xml:space="preserve"> hand. </w:t>
      </w:r>
    </w:p>
    <w:p w:rsidR="00BC65CA" w:rsidRDefault="00BC65CA" w:rsidP="00BC65CA">
      <w:pPr>
        <w:pStyle w:val="ListParagraph"/>
        <w:numPr>
          <w:ilvl w:val="3"/>
          <w:numId w:val="7"/>
        </w:numPr>
        <w:ind w:left="1170" w:hanging="450"/>
        <w:rPr>
          <w:sz w:val="28"/>
          <w:szCs w:val="28"/>
        </w:rPr>
      </w:pPr>
      <w:r w:rsidRPr="002760A0">
        <w:rPr>
          <w:sz w:val="28"/>
          <w:szCs w:val="28"/>
        </w:rPr>
        <w:t xml:space="preserve">After the food is cut, the knife is placed down and the fork </w:t>
      </w:r>
      <w:r w:rsidR="00567385">
        <w:rPr>
          <w:b/>
          <w:sz w:val="28"/>
          <w:szCs w:val="28"/>
          <w:u w:val="single"/>
        </w:rPr>
        <w:t>________________</w:t>
      </w:r>
      <w:r w:rsidRPr="002760A0">
        <w:rPr>
          <w:sz w:val="28"/>
          <w:szCs w:val="28"/>
        </w:rPr>
        <w:t xml:space="preserve"> to the right hand.  Food is placed in the mouth with the tines facing </w:t>
      </w:r>
      <w:r w:rsidR="00567385">
        <w:rPr>
          <w:b/>
          <w:sz w:val="28"/>
          <w:szCs w:val="28"/>
          <w:u w:val="single"/>
        </w:rPr>
        <w:t>____________</w:t>
      </w:r>
      <w:r w:rsidRPr="002760A0">
        <w:rPr>
          <w:sz w:val="28"/>
          <w:szCs w:val="28"/>
        </w:rPr>
        <w:t xml:space="preserve">. </w:t>
      </w:r>
    </w:p>
    <w:p w:rsidR="002760A0" w:rsidRDefault="002760A0" w:rsidP="002760A0">
      <w:pPr>
        <w:pStyle w:val="ListParagraph"/>
        <w:ind w:left="1170"/>
        <w:rPr>
          <w:sz w:val="28"/>
          <w:szCs w:val="28"/>
        </w:rPr>
      </w:pPr>
    </w:p>
    <w:p w:rsidR="002760A0" w:rsidRDefault="002760A0" w:rsidP="002760A0">
      <w:pPr>
        <w:pStyle w:val="ListParagraph"/>
        <w:numPr>
          <w:ilvl w:val="0"/>
          <w:numId w:val="15"/>
        </w:numPr>
        <w:ind w:left="360"/>
        <w:rPr>
          <w:b/>
          <w:sz w:val="28"/>
          <w:szCs w:val="28"/>
          <w:u w:val="single"/>
        </w:rPr>
      </w:pPr>
      <w:r>
        <w:rPr>
          <w:b/>
          <w:sz w:val="28"/>
          <w:szCs w:val="28"/>
          <w:u w:val="single"/>
        </w:rPr>
        <w:t>European / Continental</w:t>
      </w:r>
      <w:r w:rsidRPr="002760A0">
        <w:rPr>
          <w:b/>
          <w:sz w:val="28"/>
          <w:szCs w:val="28"/>
          <w:u w:val="single"/>
        </w:rPr>
        <w:t xml:space="preserve"> Dining Style</w:t>
      </w:r>
      <w:r>
        <w:rPr>
          <w:b/>
          <w:sz w:val="28"/>
          <w:szCs w:val="28"/>
          <w:u w:val="single"/>
        </w:rPr>
        <w:t>:</w:t>
      </w:r>
    </w:p>
    <w:p w:rsidR="002760A0" w:rsidRDefault="002760A0" w:rsidP="002760A0">
      <w:pPr>
        <w:pStyle w:val="ListParagraph"/>
        <w:numPr>
          <w:ilvl w:val="0"/>
          <w:numId w:val="16"/>
        </w:numPr>
        <w:rPr>
          <w:b/>
          <w:sz w:val="28"/>
          <w:szCs w:val="28"/>
          <w:u w:val="single"/>
        </w:rPr>
      </w:pPr>
      <w:r w:rsidRPr="002760A0">
        <w:rPr>
          <w:sz w:val="28"/>
          <w:szCs w:val="28"/>
        </w:rPr>
        <w:t xml:space="preserve">Food is cut with the </w:t>
      </w:r>
      <w:r w:rsidR="00567385">
        <w:rPr>
          <w:b/>
          <w:sz w:val="28"/>
          <w:szCs w:val="28"/>
          <w:u w:val="single"/>
        </w:rPr>
        <w:t>_______</w:t>
      </w:r>
      <w:r w:rsidRPr="002760A0">
        <w:rPr>
          <w:sz w:val="28"/>
          <w:szCs w:val="28"/>
        </w:rPr>
        <w:t xml:space="preserve"> in the </w:t>
      </w:r>
      <w:r w:rsidR="00567385">
        <w:rPr>
          <w:b/>
          <w:sz w:val="28"/>
          <w:szCs w:val="28"/>
          <w:u w:val="single"/>
        </w:rPr>
        <w:t>______</w:t>
      </w:r>
      <w:r w:rsidRPr="002760A0">
        <w:rPr>
          <w:sz w:val="28"/>
          <w:szCs w:val="28"/>
        </w:rPr>
        <w:t xml:space="preserve"> hand and the </w:t>
      </w:r>
      <w:r w:rsidR="00567385">
        <w:rPr>
          <w:b/>
          <w:sz w:val="28"/>
          <w:szCs w:val="28"/>
          <w:u w:val="single"/>
        </w:rPr>
        <w:t>______</w:t>
      </w:r>
      <w:r w:rsidRPr="002760A0">
        <w:rPr>
          <w:sz w:val="28"/>
          <w:szCs w:val="28"/>
        </w:rPr>
        <w:t xml:space="preserve"> in the </w:t>
      </w:r>
      <w:r w:rsidR="00567385">
        <w:rPr>
          <w:b/>
          <w:sz w:val="28"/>
          <w:szCs w:val="28"/>
          <w:u w:val="single"/>
        </w:rPr>
        <w:t>______</w:t>
      </w:r>
      <w:r w:rsidRPr="002760A0">
        <w:rPr>
          <w:sz w:val="28"/>
          <w:szCs w:val="28"/>
        </w:rPr>
        <w:t xml:space="preserve"> hand. </w:t>
      </w:r>
    </w:p>
    <w:p w:rsidR="002760A0" w:rsidRDefault="002760A0" w:rsidP="002760A0">
      <w:pPr>
        <w:pStyle w:val="ListParagraph"/>
        <w:numPr>
          <w:ilvl w:val="0"/>
          <w:numId w:val="16"/>
        </w:numPr>
        <w:rPr>
          <w:b/>
          <w:sz w:val="28"/>
          <w:szCs w:val="28"/>
          <w:u w:val="single"/>
        </w:rPr>
      </w:pPr>
      <w:r w:rsidRPr="002760A0">
        <w:rPr>
          <w:sz w:val="28"/>
          <w:szCs w:val="28"/>
        </w:rPr>
        <w:t xml:space="preserve">After the food is cut, the </w:t>
      </w:r>
      <w:r>
        <w:rPr>
          <w:sz w:val="28"/>
          <w:szCs w:val="28"/>
        </w:rPr>
        <w:t xml:space="preserve">fork </w:t>
      </w:r>
      <w:r w:rsidR="00567385">
        <w:rPr>
          <w:b/>
          <w:sz w:val="28"/>
          <w:szCs w:val="28"/>
          <w:u w:val="single"/>
        </w:rPr>
        <w:t>_______________</w:t>
      </w:r>
      <w:r>
        <w:rPr>
          <w:sz w:val="28"/>
          <w:szCs w:val="28"/>
        </w:rPr>
        <w:t xml:space="preserve"> in the left hand and food is placed in the mouth with the tines facing </w:t>
      </w:r>
      <w:r w:rsidR="00567385">
        <w:rPr>
          <w:b/>
          <w:sz w:val="28"/>
          <w:szCs w:val="28"/>
          <w:u w:val="single"/>
        </w:rPr>
        <w:t>________________</w:t>
      </w:r>
      <w:r>
        <w:rPr>
          <w:sz w:val="28"/>
          <w:szCs w:val="28"/>
        </w:rPr>
        <w:t>.</w:t>
      </w:r>
    </w:p>
    <w:p w:rsidR="002760A0" w:rsidRPr="002760A0" w:rsidRDefault="002760A0" w:rsidP="002760A0">
      <w:pPr>
        <w:pStyle w:val="ListParagraph"/>
        <w:ind w:left="0"/>
        <w:jc w:val="center"/>
        <w:rPr>
          <w:b/>
          <w:sz w:val="20"/>
          <w:szCs w:val="20"/>
          <w:u w:val="single"/>
        </w:rPr>
      </w:pPr>
    </w:p>
    <w:p w:rsidR="002760A0" w:rsidRDefault="002760A0" w:rsidP="002760A0">
      <w:pPr>
        <w:pStyle w:val="ListParagraph"/>
        <w:ind w:left="0"/>
        <w:jc w:val="center"/>
        <w:rPr>
          <w:b/>
          <w:sz w:val="60"/>
          <w:szCs w:val="60"/>
          <w:u w:val="single"/>
        </w:rPr>
      </w:pPr>
      <w:r>
        <w:rPr>
          <w:b/>
          <w:sz w:val="60"/>
          <w:szCs w:val="60"/>
          <w:u w:val="single"/>
        </w:rPr>
        <w:t>Table Settings</w:t>
      </w:r>
    </w:p>
    <w:p w:rsidR="002760A0" w:rsidRDefault="002760A0" w:rsidP="002760A0">
      <w:pPr>
        <w:pStyle w:val="ListParagraph"/>
        <w:numPr>
          <w:ilvl w:val="0"/>
          <w:numId w:val="15"/>
        </w:numPr>
        <w:ind w:left="360"/>
        <w:rPr>
          <w:b/>
          <w:sz w:val="28"/>
          <w:szCs w:val="28"/>
          <w:u w:val="single"/>
        </w:rPr>
      </w:pPr>
      <w:r>
        <w:rPr>
          <w:b/>
          <w:sz w:val="28"/>
          <w:szCs w:val="28"/>
          <w:u w:val="single"/>
        </w:rPr>
        <w:t>Basic things to remember about table settings:</w:t>
      </w:r>
    </w:p>
    <w:p w:rsidR="002760A0" w:rsidRPr="002760A0" w:rsidRDefault="00567385" w:rsidP="002760A0">
      <w:pPr>
        <w:pStyle w:val="ListParagraph"/>
        <w:numPr>
          <w:ilvl w:val="0"/>
          <w:numId w:val="17"/>
        </w:numPr>
        <w:ind w:left="1170"/>
        <w:rPr>
          <w:b/>
          <w:sz w:val="28"/>
          <w:szCs w:val="28"/>
          <w:u w:val="single"/>
        </w:rPr>
      </w:pPr>
      <w:r>
        <w:rPr>
          <w:b/>
          <w:sz w:val="28"/>
          <w:szCs w:val="28"/>
          <w:u w:val="single"/>
        </w:rPr>
        <w:t>____________________</w:t>
      </w:r>
      <w:r w:rsidR="002760A0">
        <w:rPr>
          <w:sz w:val="28"/>
          <w:szCs w:val="28"/>
        </w:rPr>
        <w:t xml:space="preserve"> are placed in the order of use.</w:t>
      </w:r>
    </w:p>
    <w:p w:rsidR="002760A0" w:rsidRPr="002760A0" w:rsidRDefault="002760A0" w:rsidP="002760A0">
      <w:pPr>
        <w:pStyle w:val="ListParagraph"/>
        <w:numPr>
          <w:ilvl w:val="0"/>
          <w:numId w:val="17"/>
        </w:numPr>
        <w:ind w:left="1170"/>
        <w:rPr>
          <w:b/>
          <w:sz w:val="28"/>
          <w:szCs w:val="28"/>
          <w:u w:val="single"/>
        </w:rPr>
      </w:pPr>
      <w:r>
        <w:rPr>
          <w:sz w:val="28"/>
          <w:szCs w:val="28"/>
        </w:rPr>
        <w:t xml:space="preserve">Use utensils from the </w:t>
      </w:r>
      <w:r w:rsidR="00567385">
        <w:rPr>
          <w:b/>
          <w:sz w:val="28"/>
          <w:szCs w:val="28"/>
          <w:u w:val="single"/>
        </w:rPr>
        <w:t>________________</w:t>
      </w:r>
      <w:r>
        <w:rPr>
          <w:sz w:val="28"/>
          <w:szCs w:val="28"/>
        </w:rPr>
        <w:t xml:space="preserve"> in toward the plate. </w:t>
      </w:r>
    </w:p>
    <w:p w:rsidR="002760A0" w:rsidRPr="002760A0" w:rsidRDefault="00567385" w:rsidP="002760A0">
      <w:pPr>
        <w:pStyle w:val="ListParagraph"/>
        <w:numPr>
          <w:ilvl w:val="0"/>
          <w:numId w:val="17"/>
        </w:numPr>
        <w:ind w:left="1170"/>
        <w:rPr>
          <w:b/>
          <w:sz w:val="28"/>
          <w:szCs w:val="28"/>
          <w:u w:val="single"/>
        </w:rPr>
      </w:pPr>
      <w:r>
        <w:rPr>
          <w:b/>
          <w:sz w:val="28"/>
          <w:szCs w:val="28"/>
          <w:u w:val="single"/>
        </w:rPr>
        <w:t>______________</w:t>
      </w:r>
      <w:r w:rsidR="002760A0">
        <w:rPr>
          <w:sz w:val="28"/>
          <w:szCs w:val="28"/>
        </w:rPr>
        <w:t xml:space="preserve"> </w:t>
      </w:r>
      <w:proofErr w:type="gramStart"/>
      <w:r w:rsidR="002760A0">
        <w:rPr>
          <w:sz w:val="28"/>
          <w:szCs w:val="28"/>
        </w:rPr>
        <w:t>on</w:t>
      </w:r>
      <w:proofErr w:type="gramEnd"/>
      <w:r w:rsidR="002760A0">
        <w:rPr>
          <w:sz w:val="28"/>
          <w:szCs w:val="28"/>
        </w:rPr>
        <w:t xml:space="preserve"> to the </w:t>
      </w:r>
      <w:r>
        <w:rPr>
          <w:b/>
          <w:sz w:val="28"/>
          <w:szCs w:val="28"/>
          <w:u w:val="single"/>
        </w:rPr>
        <w:t>____________</w:t>
      </w:r>
      <w:r w:rsidR="002760A0">
        <w:rPr>
          <w:sz w:val="28"/>
          <w:szCs w:val="28"/>
        </w:rPr>
        <w:t xml:space="preserve"> of the plate.</w:t>
      </w:r>
    </w:p>
    <w:p w:rsidR="002760A0" w:rsidRDefault="00567385" w:rsidP="002760A0">
      <w:pPr>
        <w:pStyle w:val="ListParagraph"/>
        <w:numPr>
          <w:ilvl w:val="0"/>
          <w:numId w:val="17"/>
        </w:numPr>
        <w:ind w:left="1170"/>
        <w:rPr>
          <w:b/>
          <w:sz w:val="28"/>
          <w:szCs w:val="28"/>
          <w:u w:val="single"/>
        </w:rPr>
      </w:pPr>
      <w:r>
        <w:rPr>
          <w:b/>
          <w:sz w:val="28"/>
          <w:szCs w:val="28"/>
          <w:u w:val="single"/>
        </w:rPr>
        <w:t>___________</w:t>
      </w:r>
      <w:r w:rsidR="002760A0">
        <w:rPr>
          <w:sz w:val="28"/>
          <w:szCs w:val="28"/>
        </w:rPr>
        <w:t xml:space="preserve"> </w:t>
      </w:r>
      <w:proofErr w:type="gramStart"/>
      <w:r w:rsidR="002760A0">
        <w:rPr>
          <w:sz w:val="28"/>
          <w:szCs w:val="28"/>
        </w:rPr>
        <w:t>and</w:t>
      </w:r>
      <w:proofErr w:type="gramEnd"/>
      <w:r w:rsidR="002760A0">
        <w:rPr>
          <w:sz w:val="28"/>
          <w:szCs w:val="28"/>
        </w:rPr>
        <w:t xml:space="preserve"> then </w:t>
      </w:r>
      <w:r>
        <w:rPr>
          <w:b/>
          <w:sz w:val="28"/>
          <w:szCs w:val="28"/>
          <w:u w:val="single"/>
        </w:rPr>
        <w:t>___________</w:t>
      </w:r>
      <w:r w:rsidR="002760A0">
        <w:rPr>
          <w:sz w:val="28"/>
          <w:szCs w:val="28"/>
        </w:rPr>
        <w:t xml:space="preserve"> go to the </w:t>
      </w:r>
      <w:r>
        <w:rPr>
          <w:b/>
          <w:sz w:val="28"/>
          <w:szCs w:val="28"/>
          <w:u w:val="single"/>
        </w:rPr>
        <w:t>___________</w:t>
      </w:r>
      <w:r w:rsidR="002760A0">
        <w:rPr>
          <w:sz w:val="28"/>
          <w:szCs w:val="28"/>
        </w:rPr>
        <w:t xml:space="preserve"> of the plate. </w:t>
      </w:r>
    </w:p>
    <w:p w:rsidR="00FD07D2" w:rsidRDefault="002760A0" w:rsidP="002760A0">
      <w:pPr>
        <w:pStyle w:val="ListParagraph"/>
        <w:ind w:left="0"/>
        <w:rPr>
          <w:sz w:val="28"/>
          <w:szCs w:val="28"/>
        </w:rPr>
      </w:pPr>
      <w:r w:rsidRPr="002760A0">
        <w:rPr>
          <w:sz w:val="28"/>
          <w:szCs w:val="28"/>
        </w:rPr>
        <w:t xml:space="preserve">  </w:t>
      </w:r>
    </w:p>
    <w:p w:rsidR="00567385" w:rsidRPr="00567385" w:rsidRDefault="00567385" w:rsidP="002760A0">
      <w:pPr>
        <w:pStyle w:val="ListParagraph"/>
        <w:ind w:left="0"/>
        <w:rPr>
          <w:b/>
          <w:sz w:val="40"/>
          <w:szCs w:val="40"/>
          <w:u w:val="single"/>
        </w:rPr>
      </w:pPr>
      <w:r w:rsidRPr="00567385">
        <w:rPr>
          <w:b/>
          <w:sz w:val="40"/>
          <w:szCs w:val="40"/>
          <w:u w:val="single"/>
        </w:rPr>
        <w:t>Label the Table Settings below:</w:t>
      </w:r>
    </w:p>
    <w:tbl>
      <w:tblPr>
        <w:tblStyle w:val="TableGrid"/>
        <w:tblW w:w="0" w:type="auto"/>
        <w:jc w:val="center"/>
        <w:tblLook w:val="04A0" w:firstRow="1" w:lastRow="0" w:firstColumn="1" w:lastColumn="0" w:noHBand="0" w:noVBand="1"/>
      </w:tblPr>
      <w:tblGrid>
        <w:gridCol w:w="3672"/>
        <w:gridCol w:w="3672"/>
        <w:gridCol w:w="3672"/>
      </w:tblGrid>
      <w:tr w:rsidR="00FD07D2" w:rsidTr="00F05981">
        <w:trPr>
          <w:jc w:val="center"/>
        </w:trPr>
        <w:tc>
          <w:tcPr>
            <w:tcW w:w="3672" w:type="dxa"/>
          </w:tcPr>
          <w:p w:rsidR="00FD07D2" w:rsidRPr="00FD07D2" w:rsidRDefault="00567385" w:rsidP="00A609FC">
            <w:pPr>
              <w:pStyle w:val="ListParagraph"/>
              <w:numPr>
                <w:ilvl w:val="0"/>
                <w:numId w:val="15"/>
              </w:numPr>
              <w:tabs>
                <w:tab w:val="left" w:pos="448"/>
                <w:tab w:val="center" w:pos="1728"/>
              </w:tabs>
              <w:ind w:left="360"/>
              <w:rPr>
                <w:b/>
                <w:sz w:val="32"/>
                <w:szCs w:val="32"/>
                <w:u w:val="single"/>
              </w:rPr>
            </w:pPr>
            <w:r>
              <w:rPr>
                <w:b/>
                <w:sz w:val="32"/>
                <w:szCs w:val="32"/>
                <w:u w:val="single"/>
              </w:rPr>
              <w:t xml:space="preserve"> </w:t>
            </w:r>
          </w:p>
        </w:tc>
        <w:tc>
          <w:tcPr>
            <w:tcW w:w="3672" w:type="dxa"/>
          </w:tcPr>
          <w:p w:rsidR="00FD07D2" w:rsidRPr="00FD07D2" w:rsidRDefault="00FD07D2" w:rsidP="00567385">
            <w:pPr>
              <w:pStyle w:val="ListParagraph"/>
              <w:numPr>
                <w:ilvl w:val="0"/>
                <w:numId w:val="15"/>
              </w:numPr>
              <w:ind w:left="378"/>
              <w:rPr>
                <w:b/>
                <w:sz w:val="32"/>
                <w:szCs w:val="32"/>
                <w:u w:val="single"/>
              </w:rPr>
            </w:pPr>
          </w:p>
        </w:tc>
        <w:tc>
          <w:tcPr>
            <w:tcW w:w="3672" w:type="dxa"/>
          </w:tcPr>
          <w:p w:rsidR="00FD07D2" w:rsidRPr="00FD07D2" w:rsidRDefault="00FD07D2" w:rsidP="00567385">
            <w:pPr>
              <w:pStyle w:val="ListParagraph"/>
              <w:numPr>
                <w:ilvl w:val="0"/>
                <w:numId w:val="15"/>
              </w:numPr>
              <w:ind w:left="396"/>
              <w:rPr>
                <w:b/>
                <w:sz w:val="32"/>
                <w:szCs w:val="32"/>
                <w:u w:val="single"/>
              </w:rPr>
            </w:pPr>
          </w:p>
        </w:tc>
      </w:tr>
      <w:tr w:rsidR="00FD07D2" w:rsidTr="00F05981">
        <w:trPr>
          <w:trHeight w:val="2942"/>
          <w:jc w:val="center"/>
        </w:trPr>
        <w:tc>
          <w:tcPr>
            <w:tcW w:w="3672" w:type="dxa"/>
          </w:tcPr>
          <w:p w:rsidR="00FD07D2" w:rsidRDefault="00FD07D2" w:rsidP="002760A0">
            <w:pPr>
              <w:pStyle w:val="ListParagraph"/>
              <w:ind w:left="0"/>
              <w:rPr>
                <w:b/>
                <w:sz w:val="60"/>
                <w:szCs w:val="60"/>
                <w:u w:val="single"/>
              </w:rPr>
            </w:pPr>
            <w:r w:rsidRPr="00FD07D2">
              <w:rPr>
                <w:b/>
                <w:noProof/>
                <w:sz w:val="60"/>
                <w:szCs w:val="60"/>
                <w:u w:val="single"/>
              </w:rPr>
              <w:drawing>
                <wp:anchor distT="0" distB="0" distL="114300" distR="114300" simplePos="0" relativeHeight="251667456" behindDoc="0" locked="0" layoutInCell="1" allowOverlap="1" wp14:anchorId="4A80D422" wp14:editId="4B57004E">
                  <wp:simplePos x="0" y="0"/>
                  <wp:positionH relativeFrom="column">
                    <wp:posOffset>160020</wp:posOffset>
                  </wp:positionH>
                  <wp:positionV relativeFrom="paragraph">
                    <wp:posOffset>147955</wp:posOffset>
                  </wp:positionV>
                  <wp:extent cx="1663700" cy="1371600"/>
                  <wp:effectExtent l="0" t="0" r="0" b="0"/>
                  <wp:wrapSquare wrapText="bothSides"/>
                  <wp:docPr id="20482" name="Picture 2" descr="http://www.entertainingcouple.com/wp-content/uploads/2013/12/Table-Setting-Diagram-Cas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http://www.entertainingcouple.com/wp-content/uploads/2013/12/Table-Setting-Diagram-Casual.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6450" t="3277" r="20000" b="6414"/>
                          <a:stretch/>
                        </pic:blipFill>
                        <pic:spPr bwMode="auto">
                          <a:xfrm>
                            <a:off x="0" y="0"/>
                            <a:ext cx="1663700" cy="1371600"/>
                          </a:xfrm>
                          <a:prstGeom prst="rect">
                            <a:avLst/>
                          </a:prstGeom>
                          <a:noFill/>
                          <a:extLst/>
                        </pic:spPr>
                      </pic:pic>
                    </a:graphicData>
                  </a:graphic>
                  <wp14:sizeRelH relativeFrom="page">
                    <wp14:pctWidth>0</wp14:pctWidth>
                  </wp14:sizeRelH>
                  <wp14:sizeRelV relativeFrom="page">
                    <wp14:pctHeight>0</wp14:pctHeight>
                  </wp14:sizeRelV>
                </wp:anchor>
              </w:drawing>
            </w:r>
          </w:p>
          <w:p w:rsidR="00FD07D2" w:rsidRDefault="00FD07D2" w:rsidP="002760A0">
            <w:pPr>
              <w:pStyle w:val="ListParagraph"/>
              <w:ind w:left="0"/>
              <w:rPr>
                <w:b/>
                <w:sz w:val="60"/>
                <w:szCs w:val="60"/>
                <w:u w:val="single"/>
              </w:rPr>
            </w:pPr>
          </w:p>
          <w:p w:rsidR="00FD07D2" w:rsidRDefault="00FD07D2" w:rsidP="002760A0">
            <w:pPr>
              <w:pStyle w:val="ListParagraph"/>
              <w:ind w:left="0"/>
              <w:rPr>
                <w:b/>
                <w:sz w:val="60"/>
                <w:szCs w:val="60"/>
                <w:u w:val="single"/>
              </w:rPr>
            </w:pPr>
          </w:p>
          <w:p w:rsidR="00FD07D2" w:rsidRDefault="00FD07D2" w:rsidP="002760A0">
            <w:pPr>
              <w:pStyle w:val="ListParagraph"/>
              <w:ind w:left="0"/>
              <w:rPr>
                <w:b/>
                <w:sz w:val="60"/>
                <w:szCs w:val="60"/>
                <w:u w:val="single"/>
              </w:rPr>
            </w:pPr>
          </w:p>
        </w:tc>
        <w:tc>
          <w:tcPr>
            <w:tcW w:w="3672" w:type="dxa"/>
          </w:tcPr>
          <w:p w:rsidR="00FD07D2" w:rsidRDefault="00F05981" w:rsidP="00F05981">
            <w:pPr>
              <w:pStyle w:val="ListParagraph"/>
              <w:ind w:left="0"/>
              <w:jc w:val="center"/>
              <w:rPr>
                <w:b/>
                <w:sz w:val="60"/>
                <w:szCs w:val="60"/>
                <w:u w:val="single"/>
              </w:rPr>
            </w:pPr>
            <w:r>
              <w:rPr>
                <w:noProof/>
              </w:rPr>
              <w:drawing>
                <wp:inline distT="0" distB="0" distL="0" distR="0" wp14:anchorId="63B39603" wp14:editId="7B8EDD95">
                  <wp:extent cx="1841157" cy="14729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2730" cy="1474183"/>
                          </a:xfrm>
                          <a:prstGeom prst="rect">
                            <a:avLst/>
                          </a:prstGeom>
                        </pic:spPr>
                      </pic:pic>
                    </a:graphicData>
                  </a:graphic>
                </wp:inline>
              </w:drawing>
            </w:r>
          </w:p>
        </w:tc>
        <w:tc>
          <w:tcPr>
            <w:tcW w:w="3672" w:type="dxa"/>
          </w:tcPr>
          <w:p w:rsidR="00FD07D2" w:rsidRDefault="00F05981" w:rsidP="002760A0">
            <w:pPr>
              <w:pStyle w:val="ListParagraph"/>
              <w:ind w:left="0"/>
              <w:rPr>
                <w:b/>
                <w:sz w:val="60"/>
                <w:szCs w:val="60"/>
                <w:u w:val="single"/>
              </w:rPr>
            </w:pPr>
            <w:r>
              <w:rPr>
                <w:noProof/>
              </w:rPr>
              <w:drawing>
                <wp:anchor distT="0" distB="0" distL="114300" distR="114300" simplePos="0" relativeHeight="251668480" behindDoc="0" locked="0" layoutInCell="1" allowOverlap="1" wp14:anchorId="1E799905" wp14:editId="39F01076">
                  <wp:simplePos x="0" y="0"/>
                  <wp:positionH relativeFrom="column">
                    <wp:posOffset>118110</wp:posOffset>
                  </wp:positionH>
                  <wp:positionV relativeFrom="paragraph">
                    <wp:posOffset>247015</wp:posOffset>
                  </wp:positionV>
                  <wp:extent cx="1911350" cy="13836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3961"/>
                          <a:stretch/>
                        </pic:blipFill>
                        <pic:spPr bwMode="auto">
                          <a:xfrm>
                            <a:off x="0" y="0"/>
                            <a:ext cx="1911350" cy="138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760A0" w:rsidRPr="002760A0" w:rsidRDefault="002760A0" w:rsidP="00FD07D2">
      <w:pPr>
        <w:pStyle w:val="ListParagraph"/>
        <w:ind w:left="0"/>
        <w:rPr>
          <w:b/>
          <w:sz w:val="60"/>
          <w:szCs w:val="60"/>
          <w:u w:val="single"/>
        </w:rPr>
      </w:pPr>
    </w:p>
    <w:sectPr w:rsidR="002760A0" w:rsidRPr="002760A0" w:rsidSect="003641C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DC Cookie">
    <w:panose1 w:val="000009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D2164"/>
    <w:multiLevelType w:val="hybridMultilevel"/>
    <w:tmpl w:val="871CA9EA"/>
    <w:lvl w:ilvl="0" w:tplc="0409000F">
      <w:start w:val="1"/>
      <w:numFmt w:val="decimal"/>
      <w:lvlText w:val="%1."/>
      <w:lvlJc w:val="left"/>
      <w:pPr>
        <w:ind w:left="720" w:hanging="360"/>
      </w:pPr>
      <w:rPr>
        <w:rFonts w:hint="default"/>
      </w:rPr>
    </w:lvl>
    <w:lvl w:ilvl="1" w:tplc="DF24FC6C">
      <w:start w:val="1"/>
      <w:numFmt w:val="lowerLetter"/>
      <w:lvlText w:val="%2."/>
      <w:lvlJc w:val="left"/>
      <w:pPr>
        <w:ind w:left="1440" w:hanging="360"/>
      </w:pPr>
      <w:rPr>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C93464"/>
    <w:multiLevelType w:val="hybridMultilevel"/>
    <w:tmpl w:val="641A9F86"/>
    <w:lvl w:ilvl="0" w:tplc="6C9C0DA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0B610B1"/>
    <w:multiLevelType w:val="hybridMultilevel"/>
    <w:tmpl w:val="DEDAD05E"/>
    <w:lvl w:ilvl="0" w:tplc="0A945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484DD4"/>
    <w:multiLevelType w:val="hybridMultilevel"/>
    <w:tmpl w:val="6D54BD5E"/>
    <w:lvl w:ilvl="0" w:tplc="0409000F">
      <w:start w:val="1"/>
      <w:numFmt w:val="decimal"/>
      <w:lvlText w:val="%1."/>
      <w:lvlJc w:val="left"/>
      <w:pPr>
        <w:tabs>
          <w:tab w:val="num" w:pos="720"/>
        </w:tabs>
        <w:ind w:left="720" w:hanging="360"/>
      </w:pPr>
      <w:rPr>
        <w:rFonts w:hint="default"/>
      </w:rPr>
    </w:lvl>
    <w:lvl w:ilvl="1" w:tplc="5BA4F9A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FC04CD"/>
    <w:multiLevelType w:val="hybridMultilevel"/>
    <w:tmpl w:val="0EA06BA8"/>
    <w:lvl w:ilvl="0" w:tplc="0409000F">
      <w:start w:val="1"/>
      <w:numFmt w:val="decimal"/>
      <w:lvlText w:val="%1."/>
      <w:lvlJc w:val="left"/>
      <w:pPr>
        <w:ind w:left="720" w:hanging="360"/>
      </w:pPr>
    </w:lvl>
    <w:lvl w:ilvl="1" w:tplc="DA86D788">
      <w:start w:val="1"/>
      <w:numFmt w:val="decimal"/>
      <w:lvlText w:val="%2."/>
      <w:lvlJc w:val="left"/>
      <w:pPr>
        <w:ind w:left="1440" w:hanging="360"/>
      </w:pPr>
      <w:rPr>
        <w:rFonts w:asciiTheme="minorHAnsi" w:eastAsiaTheme="minorEastAsia" w:hAnsiTheme="minorHAnsi" w:cstheme="minorBidi"/>
        <w:b w:val="0"/>
        <w:i w:val="0"/>
      </w:rPr>
    </w:lvl>
    <w:lvl w:ilvl="2" w:tplc="0409001B">
      <w:start w:val="1"/>
      <w:numFmt w:val="lowerRoman"/>
      <w:lvlText w:val="%3."/>
      <w:lvlJc w:val="right"/>
      <w:pPr>
        <w:ind w:left="2160" w:hanging="180"/>
      </w:pPr>
    </w:lvl>
    <w:lvl w:ilvl="3" w:tplc="75C4430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C93013"/>
    <w:multiLevelType w:val="hybridMultilevel"/>
    <w:tmpl w:val="0A28EBD6"/>
    <w:lvl w:ilvl="0" w:tplc="6A8E2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1424CA"/>
    <w:multiLevelType w:val="hybridMultilevel"/>
    <w:tmpl w:val="64DA7C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35930411"/>
    <w:multiLevelType w:val="hybridMultilevel"/>
    <w:tmpl w:val="520E4066"/>
    <w:lvl w:ilvl="0" w:tplc="FB3A9BB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147C5F"/>
    <w:multiLevelType w:val="hybridMultilevel"/>
    <w:tmpl w:val="54C803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984B02"/>
    <w:multiLevelType w:val="hybridMultilevel"/>
    <w:tmpl w:val="1A6884B0"/>
    <w:lvl w:ilvl="0" w:tplc="B478DF8C">
      <w:start w:val="1"/>
      <w:numFmt w:val="lowerLetter"/>
      <w:lvlText w:val="%1."/>
      <w:lvlJc w:val="left"/>
      <w:pPr>
        <w:ind w:left="1440" w:hanging="360"/>
      </w:pPr>
      <w:rPr>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DEF6F96"/>
    <w:multiLevelType w:val="hybridMultilevel"/>
    <w:tmpl w:val="D6AE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2435D3"/>
    <w:multiLevelType w:val="hybridMultilevel"/>
    <w:tmpl w:val="2882775E"/>
    <w:lvl w:ilvl="0" w:tplc="F12CE91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DF026F"/>
    <w:multiLevelType w:val="hybridMultilevel"/>
    <w:tmpl w:val="B46C1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082940"/>
    <w:multiLevelType w:val="hybridMultilevel"/>
    <w:tmpl w:val="75EECD7E"/>
    <w:lvl w:ilvl="0" w:tplc="0409000F">
      <w:start w:val="1"/>
      <w:numFmt w:val="decimal"/>
      <w:lvlText w:val="%1."/>
      <w:lvlJc w:val="left"/>
      <w:pPr>
        <w:ind w:left="720" w:hanging="360"/>
      </w:pPr>
    </w:lvl>
    <w:lvl w:ilvl="1" w:tplc="40C4FBE6">
      <w:start w:val="1"/>
      <w:numFmt w:val="decimal"/>
      <w:lvlText w:val="%2."/>
      <w:lvlJc w:val="left"/>
      <w:pPr>
        <w:ind w:left="1440" w:hanging="360"/>
      </w:pPr>
      <w:rPr>
        <w:rFonts w:asciiTheme="minorHAnsi" w:eastAsiaTheme="minorEastAsia" w:hAnsiTheme="minorHAnsi" w:cstheme="minorBidi"/>
      </w:rPr>
    </w:lvl>
    <w:lvl w:ilvl="2" w:tplc="5BA4F9AC">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970FF9"/>
    <w:multiLevelType w:val="hybridMultilevel"/>
    <w:tmpl w:val="1CA09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75F0C"/>
    <w:multiLevelType w:val="hybridMultilevel"/>
    <w:tmpl w:val="6D54BD5E"/>
    <w:lvl w:ilvl="0" w:tplc="0409000F">
      <w:start w:val="1"/>
      <w:numFmt w:val="decimal"/>
      <w:lvlText w:val="%1."/>
      <w:lvlJc w:val="left"/>
      <w:pPr>
        <w:tabs>
          <w:tab w:val="num" w:pos="720"/>
        </w:tabs>
        <w:ind w:left="720" w:hanging="360"/>
      </w:pPr>
      <w:rPr>
        <w:rFonts w:hint="default"/>
      </w:rPr>
    </w:lvl>
    <w:lvl w:ilvl="1" w:tplc="5BA4F9A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AF44058"/>
    <w:multiLevelType w:val="hybridMultilevel"/>
    <w:tmpl w:val="0D806408"/>
    <w:lvl w:ilvl="0" w:tplc="C1820BC0">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12"/>
  </w:num>
  <w:num w:numId="4">
    <w:abstractNumId w:val="10"/>
  </w:num>
  <w:num w:numId="5">
    <w:abstractNumId w:val="0"/>
  </w:num>
  <w:num w:numId="6">
    <w:abstractNumId w:val="8"/>
  </w:num>
  <w:num w:numId="7">
    <w:abstractNumId w:val="4"/>
  </w:num>
  <w:num w:numId="8">
    <w:abstractNumId w:val="13"/>
  </w:num>
  <w:num w:numId="9">
    <w:abstractNumId w:val="14"/>
  </w:num>
  <w:num w:numId="10">
    <w:abstractNumId w:val="6"/>
  </w:num>
  <w:num w:numId="11">
    <w:abstractNumId w:val="16"/>
  </w:num>
  <w:num w:numId="12">
    <w:abstractNumId w:val="9"/>
  </w:num>
  <w:num w:numId="13">
    <w:abstractNumId w:val="11"/>
  </w:num>
  <w:num w:numId="14">
    <w:abstractNumId w:val="2"/>
  </w:num>
  <w:num w:numId="15">
    <w:abstractNumId w:val="5"/>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F08"/>
    <w:rsid w:val="00027B78"/>
    <w:rsid w:val="000C25F7"/>
    <w:rsid w:val="000D3060"/>
    <w:rsid w:val="00164197"/>
    <w:rsid w:val="001D70D2"/>
    <w:rsid w:val="00206DC6"/>
    <w:rsid w:val="00232BE0"/>
    <w:rsid w:val="002416EF"/>
    <w:rsid w:val="00262558"/>
    <w:rsid w:val="002760A0"/>
    <w:rsid w:val="003641C7"/>
    <w:rsid w:val="0037117D"/>
    <w:rsid w:val="00462B8A"/>
    <w:rsid w:val="004C26F4"/>
    <w:rsid w:val="004F0984"/>
    <w:rsid w:val="00547CC1"/>
    <w:rsid w:val="00553549"/>
    <w:rsid w:val="00567385"/>
    <w:rsid w:val="00622531"/>
    <w:rsid w:val="006253CB"/>
    <w:rsid w:val="006C3289"/>
    <w:rsid w:val="008037E0"/>
    <w:rsid w:val="00865F08"/>
    <w:rsid w:val="008A2503"/>
    <w:rsid w:val="009833A6"/>
    <w:rsid w:val="00A01AF5"/>
    <w:rsid w:val="00A609FC"/>
    <w:rsid w:val="00BC3006"/>
    <w:rsid w:val="00BC65CA"/>
    <w:rsid w:val="00BF373E"/>
    <w:rsid w:val="00D63F9E"/>
    <w:rsid w:val="00DB2D92"/>
    <w:rsid w:val="00F05981"/>
    <w:rsid w:val="00F42ECE"/>
    <w:rsid w:val="00F766CF"/>
    <w:rsid w:val="00FA092E"/>
    <w:rsid w:val="00FD0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26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6F4"/>
    <w:rPr>
      <w:rFonts w:ascii="Tahoma" w:hAnsi="Tahoma" w:cs="Tahoma"/>
      <w:sz w:val="16"/>
      <w:szCs w:val="16"/>
    </w:rPr>
  </w:style>
  <w:style w:type="paragraph" w:styleId="ListParagraph">
    <w:name w:val="List Paragraph"/>
    <w:basedOn w:val="Normal"/>
    <w:uiPriority w:val="34"/>
    <w:qFormat/>
    <w:rsid w:val="000C25F7"/>
    <w:pPr>
      <w:ind w:left="720"/>
      <w:contextualSpacing/>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26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6F4"/>
    <w:rPr>
      <w:rFonts w:ascii="Tahoma" w:hAnsi="Tahoma" w:cs="Tahoma"/>
      <w:sz w:val="16"/>
      <w:szCs w:val="16"/>
    </w:rPr>
  </w:style>
  <w:style w:type="paragraph" w:styleId="ListParagraph">
    <w:name w:val="List Paragraph"/>
    <w:basedOn w:val="Normal"/>
    <w:uiPriority w:val="34"/>
    <w:qFormat/>
    <w:rsid w:val="000C25F7"/>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Washington County School District</Company>
  <LinksUpToDate>false</LinksUpToDate>
  <CharactersWithSpaces>10158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Schiers</dc:creator>
  <cp:lastModifiedBy>Laura Schiers</cp:lastModifiedBy>
  <cp:revision>7</cp:revision>
  <dcterms:created xsi:type="dcterms:W3CDTF">2014-07-15T04:04:00Z</dcterms:created>
  <dcterms:modified xsi:type="dcterms:W3CDTF">2014-07-15T23:34:00Z</dcterms:modified>
</cp:coreProperties>
</file>