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5FA9E" w14:textId="0F18EC71" w:rsidR="009362E1" w:rsidRPr="00403068" w:rsidRDefault="002B0300" w:rsidP="00DF2094">
      <w:pPr>
        <w:jc w:val="center"/>
        <w:rPr>
          <w:rFonts w:ascii="Bookman Old Style" w:hAnsi="Bookman Old Style"/>
          <w:b/>
          <w:sz w:val="40"/>
          <w:szCs w:val="40"/>
        </w:rPr>
      </w:pPr>
      <w:r w:rsidRPr="00403068">
        <w:rPr>
          <w:rFonts w:ascii="Bookman Old Style" w:hAnsi="Bookman Old Style"/>
          <w:b/>
          <w:sz w:val="40"/>
          <w:szCs w:val="40"/>
        </w:rPr>
        <w:t xml:space="preserve">Apparel </w:t>
      </w:r>
      <w:r w:rsidR="00DE6F7C" w:rsidRPr="00403068">
        <w:rPr>
          <w:rFonts w:ascii="Bookman Old Style" w:hAnsi="Bookman Old Style"/>
          <w:b/>
          <w:sz w:val="40"/>
          <w:szCs w:val="40"/>
        </w:rPr>
        <w:t>Design and Production</w:t>
      </w:r>
      <w:r w:rsidRPr="00403068">
        <w:rPr>
          <w:rFonts w:ascii="Bookman Old Style" w:hAnsi="Bookman Old Style"/>
          <w:b/>
          <w:sz w:val="40"/>
          <w:szCs w:val="40"/>
        </w:rPr>
        <w:t xml:space="preserve"> II</w:t>
      </w:r>
    </w:p>
    <w:p w14:paraId="4A337288" w14:textId="321CE0AE" w:rsidR="00DE6F7C" w:rsidRPr="00403068" w:rsidRDefault="00DE6F7C" w:rsidP="00DF2094">
      <w:pPr>
        <w:jc w:val="center"/>
        <w:rPr>
          <w:rFonts w:ascii="Bookman Old Style" w:hAnsi="Bookman Old Style"/>
          <w:b/>
        </w:rPr>
      </w:pPr>
      <w:r w:rsidRPr="00403068">
        <w:rPr>
          <w:rFonts w:ascii="Bookman Old Style" w:hAnsi="Bookman Old Style"/>
          <w:b/>
        </w:rPr>
        <w:t>Instructor: Mrs. Thompson</w:t>
      </w:r>
    </w:p>
    <w:p w14:paraId="32BDB030" w14:textId="77777777" w:rsidR="00DE6F7C" w:rsidRPr="00DE6F7C" w:rsidRDefault="00DE6F7C" w:rsidP="00DF2094">
      <w:pPr>
        <w:jc w:val="center"/>
        <w:rPr>
          <w:rFonts w:ascii="Bookman Old Style" w:hAnsi="Bookman Old Style"/>
          <w:b/>
          <w:sz w:val="10"/>
          <w:szCs w:val="10"/>
        </w:rPr>
      </w:pPr>
    </w:p>
    <w:p w14:paraId="0DDF10CB" w14:textId="77777777" w:rsidR="00DE6F7C" w:rsidRPr="006544F6" w:rsidRDefault="00DE6F7C" w:rsidP="00DE6F7C">
      <w:pPr>
        <w:rPr>
          <w:rFonts w:ascii="Bookman Old Style" w:hAnsi="Bookman Old Style" w:cs="Apple Chancery"/>
          <w:b/>
          <w:color w:val="008000"/>
        </w:rPr>
      </w:pPr>
      <w:r w:rsidRPr="006544F6">
        <w:rPr>
          <w:rFonts w:ascii="Bookman Old Style" w:hAnsi="Bookman Old Style" w:cs="Apple Chancery"/>
          <w:b/>
          <w:color w:val="000000"/>
        </w:rPr>
        <w:t>E-mail:</w:t>
      </w:r>
      <w:r w:rsidRPr="006544F6">
        <w:rPr>
          <w:rFonts w:ascii="Bookman Old Style" w:hAnsi="Bookman Old Style" w:cs="Apple Chancery"/>
          <w:b/>
          <w:color w:val="008000"/>
          <w:u w:val="single"/>
        </w:rPr>
        <w:t xml:space="preserve"> </w:t>
      </w:r>
      <w:hyperlink r:id="rId5" w:history="1">
        <w:r w:rsidRPr="006544F6">
          <w:rPr>
            <w:rStyle w:val="Hyperlink"/>
            <w:rFonts w:ascii="Bookman Old Style" w:hAnsi="Bookman Old Style" w:cs="Apple Chancery"/>
          </w:rPr>
          <w:t>theresat@provo.edu</w:t>
        </w:r>
      </w:hyperlink>
      <w:r w:rsidRPr="006544F6">
        <w:rPr>
          <w:rFonts w:ascii="Bookman Old Style" w:hAnsi="Bookman Old Style" w:cs="Apple Chancery"/>
          <w:b/>
          <w:color w:val="008000"/>
        </w:rPr>
        <w:t xml:space="preserve"> </w:t>
      </w:r>
    </w:p>
    <w:p w14:paraId="4193E3D5" w14:textId="77777777" w:rsidR="00DE6F7C" w:rsidRPr="006544F6" w:rsidRDefault="00DE6F7C" w:rsidP="00DE6F7C">
      <w:pPr>
        <w:rPr>
          <w:rFonts w:ascii="Bookman Old Style" w:hAnsi="Bookman Old Style" w:cs="Apple Chancery"/>
          <w:color w:val="000000"/>
        </w:rPr>
      </w:pPr>
      <w:r w:rsidRPr="006544F6">
        <w:rPr>
          <w:rFonts w:ascii="Bookman Old Style" w:hAnsi="Bookman Old Style" w:cs="Apple Chancery"/>
          <w:b/>
          <w:color w:val="000000"/>
        </w:rPr>
        <w:t xml:space="preserve">Website: </w:t>
      </w:r>
      <w:hyperlink r:id="rId6" w:history="1">
        <w:r w:rsidRPr="006544F6">
          <w:rPr>
            <w:rStyle w:val="Hyperlink"/>
            <w:rFonts w:ascii="Bookman Old Style" w:hAnsi="Bookman Old Style" w:cs="Apple Chancery"/>
          </w:rPr>
          <w:t>www.mrs-thompson.weebly.com</w:t>
        </w:r>
      </w:hyperlink>
    </w:p>
    <w:p w14:paraId="61984309" w14:textId="77777777" w:rsidR="00DE6F7C" w:rsidRPr="00DE6F7C" w:rsidRDefault="00DE6F7C" w:rsidP="00DE6F7C">
      <w:pPr>
        <w:rPr>
          <w:rFonts w:ascii="Bookman Old Style" w:hAnsi="Bookman Old Style" w:cs="Apple Chancery"/>
          <w:color w:val="000000"/>
          <w:sz w:val="10"/>
          <w:szCs w:val="10"/>
        </w:rPr>
      </w:pPr>
    </w:p>
    <w:p w14:paraId="0925E56C" w14:textId="601C870B" w:rsidR="00DE6F7C" w:rsidRPr="00403068" w:rsidRDefault="00DE6F7C" w:rsidP="00DE6F7C">
      <w:pPr>
        <w:rPr>
          <w:rFonts w:ascii="Bookman Old Style" w:hAnsi="Bookman Old Style" w:cs="Apple Chancery"/>
          <w:color w:val="000000"/>
        </w:rPr>
      </w:pPr>
      <w:r w:rsidRPr="006544F6">
        <w:rPr>
          <w:rFonts w:ascii="Bookman Old Style" w:hAnsi="Bookman Old Style" w:cs="Apple Chancery"/>
          <w:b/>
          <w:color w:val="000000"/>
        </w:rPr>
        <w:t>Course Fee:</w:t>
      </w:r>
      <w:r w:rsidRPr="006544F6">
        <w:rPr>
          <w:rFonts w:ascii="Bookman Old Style" w:hAnsi="Bookman Old Style" w:cs="Apple Chancery"/>
          <w:color w:val="000000"/>
        </w:rPr>
        <w:t xml:space="preserve"> $10 paid to the financial office</w:t>
      </w:r>
    </w:p>
    <w:p w14:paraId="65EE9D55" w14:textId="0E16B7C6" w:rsidR="00DE6F7C" w:rsidRPr="00DE6F7C" w:rsidRDefault="00DE6F7C" w:rsidP="00DE6F7C">
      <w:pPr>
        <w:rPr>
          <w:rFonts w:ascii="Bookman Old Style" w:hAnsi="Bookman Old Style" w:cs="Apple Chancery"/>
          <w:color w:val="000000"/>
        </w:rPr>
      </w:pPr>
      <w:r>
        <w:rPr>
          <w:rFonts w:ascii="Bookman Old Style" w:hAnsi="Bookman Old Style" w:cs="Apple Chancery"/>
          <w:b/>
          <w:color w:val="000000"/>
        </w:rPr>
        <w:t xml:space="preserve">Course Description: </w:t>
      </w:r>
      <w:r>
        <w:rPr>
          <w:rFonts w:ascii="Bookman Old Style" w:hAnsi="Bookman Old Style" w:cs="Apple Chancery"/>
          <w:color w:val="000000"/>
        </w:rPr>
        <w:t>Continue developing your apparel production skills by learning how to alter clothing to fit your frame and creating projects that are at an intermediate level of difficulty. This course will help you complete the Fashion Design, Manufacturing, and Merchandizing Pathway.</w:t>
      </w:r>
    </w:p>
    <w:p w14:paraId="2B34753B" w14:textId="1650D2BF" w:rsidR="00DE6F7C" w:rsidRDefault="00DE6F7C" w:rsidP="00DE6F7C">
      <w:pPr>
        <w:rPr>
          <w:rFonts w:ascii="Bookman Old Style" w:hAnsi="Bookman Old Style" w:cs="Apple Chancery"/>
          <w:color w:val="000000"/>
        </w:rPr>
      </w:pPr>
      <w:r>
        <w:rPr>
          <w:rFonts w:ascii="Bookman Old Style" w:hAnsi="Bookman Old Style" w:cs="Apple Chancery"/>
          <w:b/>
          <w:color w:val="000000"/>
        </w:rPr>
        <w:t xml:space="preserve">Prerequisite: </w:t>
      </w:r>
      <w:r>
        <w:rPr>
          <w:rFonts w:ascii="Bookman Old Style" w:hAnsi="Bookman Old Style" w:cs="Apple Chancery"/>
          <w:color w:val="000000"/>
        </w:rPr>
        <w:t>Apparel</w:t>
      </w:r>
      <w:r w:rsidR="004E146D">
        <w:rPr>
          <w:rFonts w:ascii="Bookman Old Style" w:hAnsi="Bookman Old Style" w:cs="Apple Chancery"/>
          <w:color w:val="000000"/>
        </w:rPr>
        <w:t xml:space="preserve"> Design and Production I</w:t>
      </w:r>
      <w:r>
        <w:rPr>
          <w:rFonts w:ascii="Bookman Old Style" w:hAnsi="Bookman Old Style" w:cs="Apple Chancery"/>
          <w:color w:val="000000"/>
        </w:rPr>
        <w:t xml:space="preserve"> (</w:t>
      </w:r>
      <w:r w:rsidRPr="00403068">
        <w:rPr>
          <w:rFonts w:ascii="Bookman Old Style" w:hAnsi="Bookman Old Style" w:cs="Apple Chancery"/>
          <w:b/>
          <w:color w:val="000000"/>
        </w:rPr>
        <w:t>mandatory</w:t>
      </w:r>
      <w:r>
        <w:rPr>
          <w:rFonts w:ascii="Bookman Old Style" w:hAnsi="Bookman Old Style" w:cs="Apple Chancery"/>
          <w:color w:val="000000"/>
        </w:rPr>
        <w:t>)</w:t>
      </w:r>
    </w:p>
    <w:p w14:paraId="00F3C6F9" w14:textId="77777777" w:rsidR="004E146D" w:rsidRPr="004E146D" w:rsidRDefault="004E146D" w:rsidP="00DE6F7C">
      <w:pPr>
        <w:rPr>
          <w:rFonts w:ascii="Bookman Old Style" w:hAnsi="Bookman Old Style" w:cs="Apple Chancery"/>
          <w:color w:val="000000"/>
          <w:sz w:val="10"/>
          <w:szCs w:val="10"/>
        </w:rPr>
      </w:pPr>
    </w:p>
    <w:p w14:paraId="16821700" w14:textId="77777777" w:rsidR="00DE6F7C" w:rsidRPr="00403068" w:rsidRDefault="00DE6F7C" w:rsidP="00DE6F7C">
      <w:pPr>
        <w:jc w:val="center"/>
        <w:rPr>
          <w:rFonts w:ascii="Bookman Old Style" w:hAnsi="Bookman Old Style" w:cs="Apple Chancery"/>
          <w:b/>
          <w:i/>
          <w:noProof/>
          <w:sz w:val="16"/>
          <w:szCs w:val="16"/>
        </w:rPr>
      </w:pPr>
      <w:r w:rsidRPr="00403068">
        <w:rPr>
          <w:rFonts w:ascii="Bookman Old Style" w:hAnsi="Bookman Old Style" w:cs="Apple Chancery"/>
          <w:b/>
          <w:i/>
          <w:noProof/>
          <w:sz w:val="16"/>
          <w:szCs w:val="16"/>
        </w:rPr>
        <w:t>Please read through the following disclosure document very carefully.</w:t>
      </w:r>
    </w:p>
    <w:p w14:paraId="7949028D" w14:textId="4175AD87" w:rsidR="004E146D" w:rsidRPr="00403068" w:rsidRDefault="00DE6F7C" w:rsidP="00403068">
      <w:pPr>
        <w:jc w:val="center"/>
        <w:rPr>
          <w:rFonts w:ascii="Bookman Old Style" w:hAnsi="Bookman Old Style" w:cs="Apple Chancery"/>
          <w:b/>
          <w:i/>
          <w:noProof/>
          <w:sz w:val="20"/>
        </w:rPr>
      </w:pPr>
      <w:r w:rsidRPr="00403068">
        <w:rPr>
          <w:rFonts w:ascii="Bookman Old Style" w:hAnsi="Bookman Old Style" w:cs="Apple Chancery"/>
          <w:b/>
          <w:i/>
          <w:noProof/>
          <w:sz w:val="16"/>
          <w:szCs w:val="16"/>
        </w:rPr>
        <w:t>You will be held accountable for all of the information below.</w:t>
      </w:r>
    </w:p>
    <w:p w14:paraId="641CF501" w14:textId="3600D448" w:rsidR="00BA7C83" w:rsidRDefault="00050E9C" w:rsidP="00BA7C83">
      <w:pPr>
        <w:widowControl w:val="0"/>
        <w:tabs>
          <w:tab w:val="left" w:pos="720"/>
        </w:tabs>
        <w:suppressAutoHyphens/>
        <w:rPr>
          <w:rFonts w:ascii="Bookman Old Style" w:hAnsi="Bookman Old Style"/>
          <w:b/>
          <w:bCs/>
          <w:color w:val="000000"/>
        </w:rPr>
      </w:pPr>
      <w:r w:rsidRPr="00680229">
        <w:rPr>
          <w:rFonts w:ascii="Bookman Old Style" w:hAnsi="Bookman Old Style"/>
          <w:b/>
          <w:bCs/>
          <w:color w:val="000000"/>
        </w:rPr>
        <w:t>Rules of the Sewing Room:</w:t>
      </w:r>
    </w:p>
    <w:p w14:paraId="08CA0E56" w14:textId="58DBDDE7" w:rsidR="00050E9C" w:rsidRPr="00680229" w:rsidRDefault="00BA7C83" w:rsidP="00050E9C">
      <w:pPr>
        <w:pStyle w:val="ListParagraph"/>
        <w:widowControl w:val="0"/>
        <w:numPr>
          <w:ilvl w:val="0"/>
          <w:numId w:val="3"/>
        </w:numPr>
        <w:tabs>
          <w:tab w:val="left" w:pos="720"/>
        </w:tabs>
        <w:suppressAutoHyphens/>
        <w:rPr>
          <w:rFonts w:ascii="Bookman Old Style" w:hAnsi="Bookman Old Style"/>
          <w:color w:val="000000"/>
        </w:rPr>
      </w:pPr>
      <w:r w:rsidRPr="00680229">
        <w:rPr>
          <w:rFonts w:ascii="Bookman Old Style" w:hAnsi="Bookman Old Style"/>
          <w:b/>
          <w:bCs/>
          <w:color w:val="000000"/>
        </w:rPr>
        <w:t>O</w:t>
      </w:r>
      <w:r w:rsidRPr="00680229">
        <w:rPr>
          <w:rFonts w:ascii="Bookman Old Style" w:hAnsi="Bookman Old Style"/>
          <w:b/>
          <w:color w:val="000000"/>
        </w:rPr>
        <w:t>NLY SEWING DONE AT SCHOOL</w:t>
      </w:r>
      <w:r w:rsidRPr="00680229">
        <w:rPr>
          <w:rFonts w:ascii="Bookman Old Style" w:hAnsi="Bookman Old Style"/>
          <w:color w:val="000000"/>
        </w:rPr>
        <w:t xml:space="preserve"> will</w:t>
      </w:r>
      <w:r w:rsidR="00680229" w:rsidRPr="00680229">
        <w:rPr>
          <w:rFonts w:ascii="Bookman Old Style" w:hAnsi="Bookman Old Style"/>
          <w:color w:val="000000"/>
        </w:rPr>
        <w:t xml:space="preserve"> count towards your</w:t>
      </w:r>
      <w:r w:rsidRPr="00680229">
        <w:rPr>
          <w:rFonts w:ascii="Bookman Old Style" w:hAnsi="Bookman Old Style"/>
          <w:color w:val="000000"/>
        </w:rPr>
        <w:t xml:space="preserve"> grade.  </w:t>
      </w:r>
    </w:p>
    <w:p w14:paraId="7CF96A07" w14:textId="7D786309" w:rsidR="00BA7C83" w:rsidRPr="00680229" w:rsidRDefault="00050E9C" w:rsidP="00050E9C">
      <w:pPr>
        <w:pStyle w:val="ListParagraph"/>
        <w:widowControl w:val="0"/>
        <w:numPr>
          <w:ilvl w:val="0"/>
          <w:numId w:val="3"/>
        </w:numPr>
        <w:tabs>
          <w:tab w:val="left" w:pos="720"/>
        </w:tabs>
        <w:suppressAutoHyphens/>
        <w:rPr>
          <w:rFonts w:ascii="Bookman Old Style" w:hAnsi="Bookman Old Style"/>
          <w:color w:val="000000"/>
        </w:rPr>
      </w:pPr>
      <w:r w:rsidRPr="00680229">
        <w:rPr>
          <w:rFonts w:ascii="Bookman Old Style" w:hAnsi="Bookman Old Style"/>
          <w:bCs/>
          <w:color w:val="000000"/>
        </w:rPr>
        <w:t>Regular class attendance is necessary to complete your work on time.</w:t>
      </w:r>
      <w:r w:rsidR="00BA7C83" w:rsidRPr="00680229">
        <w:rPr>
          <w:rFonts w:ascii="Bookman Old Style" w:hAnsi="Bookman Old Style"/>
          <w:color w:val="000000"/>
        </w:rPr>
        <w:t xml:space="preserve"> </w:t>
      </w:r>
    </w:p>
    <w:p w14:paraId="130D3721" w14:textId="3B7C041C" w:rsidR="00BA7C83" w:rsidRPr="00680229" w:rsidRDefault="00BD5BC3" w:rsidP="00BA7C83">
      <w:pPr>
        <w:pStyle w:val="ListParagraph"/>
        <w:widowControl w:val="0"/>
        <w:numPr>
          <w:ilvl w:val="0"/>
          <w:numId w:val="3"/>
        </w:numPr>
        <w:tabs>
          <w:tab w:val="left" w:pos="720"/>
        </w:tabs>
        <w:suppressAutoHyphens/>
        <w:rPr>
          <w:rFonts w:ascii="Bookman Old Style" w:hAnsi="Bookman Old Style"/>
          <w:color w:val="000000"/>
        </w:rPr>
      </w:pPr>
      <w:r w:rsidRPr="00680229">
        <w:rPr>
          <w:rFonts w:ascii="Bookman Old Style" w:hAnsi="Bookman Old Style"/>
          <w:color w:val="000000"/>
        </w:rPr>
        <w:t>Open Lab</w:t>
      </w:r>
      <w:r w:rsidR="00680229" w:rsidRPr="00680229">
        <w:rPr>
          <w:rFonts w:ascii="Bookman Old Style" w:hAnsi="Bookman Old Style"/>
          <w:color w:val="000000"/>
        </w:rPr>
        <w:t>s/Office Hours are</w:t>
      </w:r>
      <w:r w:rsidRPr="00680229">
        <w:rPr>
          <w:rFonts w:ascii="Bookman Old Style" w:hAnsi="Bookman Old Style"/>
          <w:color w:val="000000"/>
        </w:rPr>
        <w:t xml:space="preserve"> Monday, Wednesday, and Friday until 3:15am</w:t>
      </w:r>
      <w:r w:rsidR="00BA7C83" w:rsidRPr="00680229">
        <w:rPr>
          <w:rFonts w:ascii="Bookman Old Style" w:hAnsi="Bookman Old Style"/>
          <w:color w:val="000000"/>
        </w:rPr>
        <w:t>.</w:t>
      </w:r>
    </w:p>
    <w:p w14:paraId="3944E547" w14:textId="1AE09701" w:rsidR="00BD5BC3" w:rsidRPr="00680229" w:rsidRDefault="00BD5BC3" w:rsidP="00BA7C83">
      <w:pPr>
        <w:pStyle w:val="ListParagraph"/>
        <w:widowControl w:val="0"/>
        <w:numPr>
          <w:ilvl w:val="0"/>
          <w:numId w:val="3"/>
        </w:numPr>
        <w:tabs>
          <w:tab w:val="left" w:pos="720"/>
        </w:tabs>
        <w:suppressAutoHyphens/>
        <w:rPr>
          <w:rFonts w:ascii="Bookman Old Style" w:hAnsi="Bookman Old Style"/>
          <w:color w:val="000000"/>
        </w:rPr>
      </w:pPr>
      <w:r w:rsidRPr="00680229">
        <w:rPr>
          <w:rFonts w:ascii="Bookman Old Style" w:hAnsi="Bookman Old Style"/>
          <w:color w:val="000000"/>
        </w:rPr>
        <w:t>Improper use of any equipment will have the following consequences</w:t>
      </w:r>
    </w:p>
    <w:p w14:paraId="231C972E" w14:textId="6D63254C" w:rsidR="00BD5BC3" w:rsidRPr="00680229" w:rsidRDefault="00BD5BC3" w:rsidP="00BD5BC3">
      <w:pPr>
        <w:pStyle w:val="ListParagraph"/>
        <w:widowControl w:val="0"/>
        <w:numPr>
          <w:ilvl w:val="1"/>
          <w:numId w:val="3"/>
        </w:numPr>
        <w:tabs>
          <w:tab w:val="left" w:pos="720"/>
        </w:tabs>
        <w:suppressAutoHyphens/>
        <w:rPr>
          <w:rFonts w:ascii="Bookman Old Style" w:hAnsi="Bookman Old Style"/>
          <w:color w:val="000000"/>
        </w:rPr>
      </w:pPr>
      <w:r w:rsidRPr="00680229">
        <w:rPr>
          <w:rFonts w:ascii="Bookman Old Style" w:hAnsi="Bookman Old Style"/>
          <w:color w:val="000000"/>
        </w:rPr>
        <w:t>First Warning: Bookwork will be given for the day and you will have to come in on your own time to make up your assignments.</w:t>
      </w:r>
    </w:p>
    <w:p w14:paraId="0F9ABC77" w14:textId="76B2F353" w:rsidR="00BD5BC3" w:rsidRPr="00680229" w:rsidRDefault="009047C2" w:rsidP="00BD5BC3">
      <w:pPr>
        <w:pStyle w:val="ListParagraph"/>
        <w:widowControl w:val="0"/>
        <w:numPr>
          <w:ilvl w:val="1"/>
          <w:numId w:val="3"/>
        </w:numPr>
        <w:tabs>
          <w:tab w:val="left" w:pos="720"/>
        </w:tabs>
        <w:suppressAutoHyphens/>
        <w:rPr>
          <w:rFonts w:ascii="Bookman Old Style" w:hAnsi="Bookman Old Style"/>
          <w:color w:val="000000"/>
        </w:rPr>
      </w:pPr>
      <w:r w:rsidRPr="00680229">
        <w:rPr>
          <w:rFonts w:ascii="Bookman Old Style" w:hAnsi="Bookman Old Style"/>
          <w:color w:val="000000"/>
        </w:rPr>
        <w:t>Second Warning: Parental Contact and bookwork</w:t>
      </w:r>
    </w:p>
    <w:p w14:paraId="1CCA77B7" w14:textId="6495C517" w:rsidR="009047C2" w:rsidRDefault="009047C2" w:rsidP="00BD5BC3">
      <w:pPr>
        <w:pStyle w:val="ListParagraph"/>
        <w:widowControl w:val="0"/>
        <w:numPr>
          <w:ilvl w:val="1"/>
          <w:numId w:val="3"/>
        </w:numPr>
        <w:tabs>
          <w:tab w:val="left" w:pos="720"/>
        </w:tabs>
        <w:suppressAutoHyphens/>
        <w:rPr>
          <w:rFonts w:ascii="Bookman Old Style" w:hAnsi="Bookman Old Style"/>
          <w:color w:val="000000"/>
        </w:rPr>
      </w:pPr>
      <w:r w:rsidRPr="00680229">
        <w:rPr>
          <w:rFonts w:ascii="Bookman Old Style" w:hAnsi="Bookman Old Style"/>
          <w:color w:val="000000"/>
        </w:rPr>
        <w:t xml:space="preserve">Third Warning: </w:t>
      </w:r>
      <w:r w:rsidR="004E146D">
        <w:rPr>
          <w:rFonts w:ascii="Bookman Old Style" w:hAnsi="Bookman Old Style"/>
          <w:color w:val="000000"/>
        </w:rPr>
        <w:t>Administrator Referral and Bookwork for the rest of the project.</w:t>
      </w:r>
    </w:p>
    <w:p w14:paraId="45750482" w14:textId="76609808" w:rsidR="00AF0214" w:rsidRPr="00AF0214" w:rsidRDefault="00AF0214" w:rsidP="00AF0214">
      <w:pPr>
        <w:pStyle w:val="ListParagraph"/>
        <w:widowControl w:val="0"/>
        <w:numPr>
          <w:ilvl w:val="0"/>
          <w:numId w:val="3"/>
        </w:numPr>
        <w:tabs>
          <w:tab w:val="left" w:pos="720"/>
        </w:tabs>
        <w:suppressAutoHyphens/>
        <w:rPr>
          <w:rFonts w:ascii="Bookman Old Style" w:hAnsi="Bookman Old Style"/>
          <w:color w:val="000000"/>
        </w:rPr>
      </w:pPr>
      <w:r>
        <w:rPr>
          <w:rFonts w:ascii="Bookman Old Style" w:hAnsi="Bookman Old Style"/>
          <w:color w:val="000000"/>
        </w:rPr>
        <w:t xml:space="preserve">Until sewing contract is signed by parent and student, equipment including machines </w:t>
      </w:r>
      <w:r w:rsidRPr="00AF0214">
        <w:rPr>
          <w:rFonts w:ascii="Bookman Old Style" w:hAnsi="Bookman Old Style"/>
          <w:b/>
          <w:color w:val="000000"/>
        </w:rPr>
        <w:t>cannot</w:t>
      </w:r>
      <w:r>
        <w:rPr>
          <w:rFonts w:ascii="Bookman Old Style" w:hAnsi="Bookman Old Style"/>
          <w:color w:val="000000"/>
        </w:rPr>
        <w:t xml:space="preserve"> be used. (Contract at the end of the disclosure)</w:t>
      </w:r>
    </w:p>
    <w:p w14:paraId="52A41D00" w14:textId="77777777" w:rsidR="00BA7C83" w:rsidRPr="004E146D" w:rsidRDefault="00BA7C83" w:rsidP="00DE6F7C">
      <w:pPr>
        <w:rPr>
          <w:rFonts w:ascii="Bookman Old Style" w:hAnsi="Bookman Old Style" w:cs="Apple Chancery"/>
          <w:b/>
          <w:sz w:val="10"/>
          <w:szCs w:val="10"/>
          <w:u w:val="single"/>
        </w:rPr>
      </w:pPr>
    </w:p>
    <w:p w14:paraId="052EDD2A" w14:textId="77777777" w:rsidR="00DE6F7C" w:rsidRPr="006544F6" w:rsidRDefault="00DE6F7C" w:rsidP="00DE6F7C">
      <w:pPr>
        <w:rPr>
          <w:rFonts w:ascii="Bookman Old Style" w:hAnsi="Bookman Old Style" w:cs="Apple Chancery"/>
          <w:b/>
          <w:u w:val="single"/>
        </w:rPr>
      </w:pPr>
      <w:r w:rsidRPr="006544F6">
        <w:rPr>
          <w:rFonts w:ascii="Bookman Old Style" w:hAnsi="Bookman Old Style" w:cs="Apple Chancery"/>
          <w:b/>
          <w:u w:val="single"/>
        </w:rPr>
        <w:t>General Class Rules</w:t>
      </w:r>
    </w:p>
    <w:p w14:paraId="71E74987"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 xml:space="preserve">     1. Follow directions the first time they are given.</w:t>
      </w:r>
    </w:p>
    <w:p w14:paraId="50FCC5DD"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 xml:space="preserve">     2. Be tidy</w:t>
      </w:r>
    </w:p>
    <w:p w14:paraId="0C3F9903"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 xml:space="preserve">     3. Be in your seat </w:t>
      </w:r>
      <w:r w:rsidRPr="006544F6">
        <w:rPr>
          <w:rFonts w:ascii="Bookman Old Style" w:hAnsi="Bookman Old Style" w:cs="Apple Chancery"/>
          <w:b/>
        </w:rPr>
        <w:t>when</w:t>
      </w:r>
      <w:r w:rsidRPr="006544F6">
        <w:rPr>
          <w:rFonts w:ascii="Bookman Old Style" w:hAnsi="Bookman Old Style" w:cs="Apple Chancery"/>
        </w:rPr>
        <w:t xml:space="preserve"> the tardy bell rings.</w:t>
      </w:r>
    </w:p>
    <w:p w14:paraId="7EDDC6E0" w14:textId="77777777" w:rsidR="00DE6F7C" w:rsidRPr="006544F6" w:rsidRDefault="00DE6F7C" w:rsidP="00DE6F7C">
      <w:pPr>
        <w:ind w:left="288" w:hanging="288"/>
        <w:rPr>
          <w:rFonts w:ascii="Bookman Old Style" w:hAnsi="Bookman Old Style" w:cs="Apple Chancery"/>
        </w:rPr>
      </w:pPr>
      <w:r w:rsidRPr="006544F6">
        <w:rPr>
          <w:rFonts w:ascii="Bookman Old Style" w:hAnsi="Bookman Old Style" w:cs="Apple Chancery"/>
        </w:rPr>
        <w:t xml:space="preserve">     4. Come to class prepared</w:t>
      </w:r>
    </w:p>
    <w:p w14:paraId="1D2387D2" w14:textId="77777777" w:rsidR="00DE6F7C" w:rsidRPr="006544F6" w:rsidRDefault="00DE6F7C" w:rsidP="00DE6F7C">
      <w:pPr>
        <w:ind w:left="288" w:hanging="288"/>
        <w:rPr>
          <w:rFonts w:ascii="Bookman Old Style" w:hAnsi="Bookman Old Style" w:cs="Apple Chancery"/>
        </w:rPr>
      </w:pPr>
      <w:r w:rsidRPr="006544F6">
        <w:rPr>
          <w:rFonts w:ascii="Bookman Old Style" w:hAnsi="Bookman Old Style" w:cs="Apple Chancery"/>
        </w:rPr>
        <w:t xml:space="preserve">     5. Be respectful to yourself and others</w:t>
      </w:r>
    </w:p>
    <w:p w14:paraId="771E5449" w14:textId="5D20BD14" w:rsidR="00DE6F7C" w:rsidRPr="006544F6" w:rsidRDefault="00DE6F7C" w:rsidP="00DE6F7C">
      <w:pPr>
        <w:ind w:left="288" w:hanging="288"/>
        <w:rPr>
          <w:rFonts w:ascii="Bookman Old Style" w:hAnsi="Bookman Old Style" w:cs="Apple Chancery"/>
        </w:rPr>
      </w:pPr>
      <w:r w:rsidRPr="006544F6">
        <w:rPr>
          <w:rFonts w:ascii="Bookman Old Style" w:hAnsi="Bookman Old Style" w:cs="Apple Chancery"/>
        </w:rPr>
        <w:t xml:space="preserve">     6. NO H</w:t>
      </w:r>
      <w:r w:rsidR="0029718F">
        <w:rPr>
          <w:rFonts w:ascii="Bookman Old Style" w:hAnsi="Bookman Old Style" w:cs="Apple Chancery"/>
        </w:rPr>
        <w:t>ATS, DRINKS, OR UNHEALTHFUL</w:t>
      </w:r>
      <w:r w:rsidRPr="006544F6">
        <w:rPr>
          <w:rFonts w:ascii="Bookman Old Style" w:hAnsi="Bookman Old Style" w:cs="Apple Chancery"/>
        </w:rPr>
        <w:t xml:space="preserve"> FOOD </w:t>
      </w:r>
    </w:p>
    <w:p w14:paraId="61945BEB"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ab/>
        <w:t>* Water in twist cap bottle and clean food</w:t>
      </w:r>
    </w:p>
    <w:p w14:paraId="139739B0" w14:textId="77777777" w:rsidR="00DE6F7C" w:rsidRPr="00403068" w:rsidRDefault="00DE6F7C" w:rsidP="00DE6F7C">
      <w:pPr>
        <w:ind w:left="288" w:hanging="288"/>
        <w:rPr>
          <w:rFonts w:ascii="Bookman Old Style" w:hAnsi="Bookman Old Style" w:cs="Apple Chancery"/>
          <w:sz w:val="10"/>
          <w:szCs w:val="10"/>
        </w:rPr>
      </w:pPr>
    </w:p>
    <w:p w14:paraId="2B8CDD52" w14:textId="77777777" w:rsidR="00DE6F7C" w:rsidRPr="006544F6" w:rsidRDefault="00DE6F7C" w:rsidP="00DE6F7C">
      <w:pPr>
        <w:rPr>
          <w:rFonts w:ascii="Bookman Old Style" w:hAnsi="Bookman Old Style" w:cs="Apple Chancery"/>
          <w:b/>
          <w:u w:val="single"/>
        </w:rPr>
      </w:pPr>
      <w:r w:rsidRPr="006544F6">
        <w:rPr>
          <w:rFonts w:ascii="Bookman Old Style" w:hAnsi="Bookman Old Style" w:cs="Apple Chancery"/>
          <w:b/>
          <w:u w:val="single"/>
        </w:rPr>
        <w:t>Consequences</w:t>
      </w:r>
    </w:p>
    <w:p w14:paraId="56135819"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 xml:space="preserve">     1. Verbal Warning</w:t>
      </w:r>
    </w:p>
    <w:p w14:paraId="3F279199"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 xml:space="preserve">     2. -15% off assignment for the day</w:t>
      </w:r>
    </w:p>
    <w:p w14:paraId="6C095E3D"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 xml:space="preserve">     3. -25% off assignment for the day</w:t>
      </w:r>
    </w:p>
    <w:p w14:paraId="3E714B30" w14:textId="77777777" w:rsidR="00DE6F7C" w:rsidRPr="006544F6" w:rsidRDefault="00DE6F7C" w:rsidP="00DE6F7C">
      <w:pPr>
        <w:rPr>
          <w:rFonts w:ascii="Bookman Old Style" w:hAnsi="Bookman Old Style" w:cs="Apple Chancery"/>
          <w:sz w:val="20"/>
        </w:rPr>
      </w:pPr>
      <w:r w:rsidRPr="006544F6">
        <w:rPr>
          <w:rFonts w:ascii="Bookman Old Style" w:hAnsi="Bookman Old Style" w:cs="Apple Chancery"/>
        </w:rPr>
        <w:t xml:space="preserve">     4. Parent contact </w:t>
      </w:r>
      <w:r w:rsidRPr="006544F6">
        <w:rPr>
          <w:rFonts w:ascii="Bookman Old Style" w:hAnsi="Bookman Old Style" w:cs="Apple Chancery"/>
          <w:sz w:val="20"/>
        </w:rPr>
        <w:t>(referral to admin if no reply within 3 days)</w:t>
      </w:r>
    </w:p>
    <w:p w14:paraId="1B5E4230"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 xml:space="preserve">     5. Referral to administration</w:t>
      </w:r>
    </w:p>
    <w:p w14:paraId="0A1DE570" w14:textId="77777777" w:rsidR="00DE6F7C" w:rsidRPr="00403068" w:rsidRDefault="00DE6F7C" w:rsidP="00DE6F7C">
      <w:pPr>
        <w:rPr>
          <w:rFonts w:ascii="Bookman Old Style" w:hAnsi="Bookman Old Style" w:cs="Apple Chancery"/>
          <w:b/>
          <w:sz w:val="10"/>
          <w:szCs w:val="10"/>
          <w:u w:val="single"/>
        </w:rPr>
      </w:pPr>
    </w:p>
    <w:p w14:paraId="37F79D6E" w14:textId="77777777" w:rsidR="00DE6F7C" w:rsidRPr="006544F6" w:rsidRDefault="00DE6F7C" w:rsidP="00DE6F7C">
      <w:pPr>
        <w:rPr>
          <w:rFonts w:ascii="Bookman Old Style" w:hAnsi="Bookman Old Style" w:cs="Apple Chancery"/>
          <w:b/>
          <w:u w:val="single"/>
        </w:rPr>
      </w:pPr>
      <w:r w:rsidRPr="006544F6">
        <w:rPr>
          <w:rFonts w:ascii="Bookman Old Style" w:hAnsi="Bookman Old Style" w:cs="Apple Chancery"/>
          <w:b/>
          <w:u w:val="single"/>
        </w:rPr>
        <w:t>Rewards</w:t>
      </w:r>
    </w:p>
    <w:p w14:paraId="315F5117" w14:textId="77777777" w:rsidR="00DE6F7C" w:rsidRPr="006544F6" w:rsidRDefault="00DE6F7C" w:rsidP="00DE6F7C">
      <w:pPr>
        <w:numPr>
          <w:ilvl w:val="0"/>
          <w:numId w:val="1"/>
        </w:numPr>
        <w:rPr>
          <w:rFonts w:ascii="Bookman Old Style" w:hAnsi="Bookman Old Style" w:cs="Apple Chancery"/>
        </w:rPr>
      </w:pPr>
      <w:r w:rsidRPr="006544F6">
        <w:rPr>
          <w:rFonts w:ascii="Bookman Old Style" w:hAnsi="Bookman Old Style" w:cs="Apple Chancery"/>
        </w:rPr>
        <w:t xml:space="preserve">Sticker each day when no tardies </w:t>
      </w:r>
    </w:p>
    <w:p w14:paraId="30B6A7D0" w14:textId="77777777" w:rsidR="00DE6F7C" w:rsidRPr="006544F6" w:rsidRDefault="00DE6F7C" w:rsidP="00DE6F7C">
      <w:pPr>
        <w:numPr>
          <w:ilvl w:val="0"/>
          <w:numId w:val="1"/>
        </w:numPr>
        <w:rPr>
          <w:rFonts w:ascii="Bookman Old Style" w:hAnsi="Bookman Old Style" w:cs="Apple Chancery"/>
        </w:rPr>
      </w:pPr>
      <w:r w:rsidRPr="006544F6">
        <w:rPr>
          <w:rFonts w:ascii="Bookman Old Style" w:hAnsi="Bookman Old Style" w:cs="Apple Chancery"/>
        </w:rPr>
        <w:t>5 Stickers = extra credit for class</w:t>
      </w:r>
    </w:p>
    <w:p w14:paraId="6A50A2D6" w14:textId="77777777" w:rsidR="00DE6F7C" w:rsidRPr="006544F6" w:rsidRDefault="00DE6F7C" w:rsidP="00DE6F7C">
      <w:pPr>
        <w:numPr>
          <w:ilvl w:val="0"/>
          <w:numId w:val="1"/>
        </w:numPr>
        <w:rPr>
          <w:rFonts w:ascii="Bookman Old Style" w:hAnsi="Bookman Old Style" w:cs="Apple Chancery"/>
        </w:rPr>
      </w:pPr>
      <w:r w:rsidRPr="006544F6">
        <w:rPr>
          <w:rFonts w:ascii="Bookman Old Style" w:hAnsi="Bookman Old Style" w:cs="Apple Chancery"/>
        </w:rPr>
        <w:t>Ten stickers on chart = treat for class</w:t>
      </w:r>
    </w:p>
    <w:p w14:paraId="3283E880" w14:textId="77777777" w:rsidR="00DE6F7C" w:rsidRPr="00403068" w:rsidRDefault="00DE6F7C" w:rsidP="00DE6F7C">
      <w:pPr>
        <w:rPr>
          <w:rFonts w:ascii="Bookman Old Style" w:hAnsi="Bookman Old Style" w:cs="Apple Chancery"/>
          <w:sz w:val="10"/>
          <w:szCs w:val="10"/>
        </w:rPr>
      </w:pPr>
    </w:p>
    <w:p w14:paraId="097B3A8A" w14:textId="77777777" w:rsidR="00DE6F7C" w:rsidRPr="006544F6" w:rsidRDefault="00DE6F7C" w:rsidP="00DE6F7C">
      <w:pPr>
        <w:rPr>
          <w:rFonts w:ascii="Bookman Old Style" w:hAnsi="Bookman Old Style" w:cs="Apple Chancery"/>
          <w:b/>
          <w:u w:val="single"/>
        </w:rPr>
      </w:pPr>
      <w:r w:rsidRPr="006544F6">
        <w:rPr>
          <w:rFonts w:ascii="Bookman Old Style" w:hAnsi="Bookman Old Style" w:cs="Apple Chancery"/>
          <w:b/>
          <w:u w:val="single"/>
        </w:rPr>
        <w:t>General Procedures</w:t>
      </w:r>
    </w:p>
    <w:p w14:paraId="578170E9" w14:textId="77777777" w:rsidR="00DE6F7C" w:rsidRPr="006544F6" w:rsidRDefault="00DE6F7C" w:rsidP="00DE6F7C">
      <w:pPr>
        <w:tabs>
          <w:tab w:val="left" w:pos="270"/>
        </w:tabs>
        <w:ind w:left="288" w:hanging="288"/>
        <w:rPr>
          <w:rFonts w:ascii="Bookman Old Style" w:hAnsi="Bookman Old Style" w:cs="Apple Chancery"/>
        </w:rPr>
      </w:pPr>
      <w:r w:rsidRPr="006544F6">
        <w:rPr>
          <w:rFonts w:ascii="Bookman Old Style" w:hAnsi="Bookman Old Style" w:cs="Apple Chancery"/>
        </w:rPr>
        <w:tab/>
        <w:t xml:space="preserve">1. Class will be dismissed </w:t>
      </w:r>
      <w:r w:rsidRPr="006544F6">
        <w:rPr>
          <w:rFonts w:ascii="Bookman Old Style" w:hAnsi="Bookman Old Style" w:cs="Apple Chancery"/>
          <w:b/>
        </w:rPr>
        <w:t>by the teacher</w:t>
      </w:r>
      <w:r w:rsidRPr="006544F6">
        <w:rPr>
          <w:rFonts w:ascii="Bookman Old Style" w:hAnsi="Bookman Old Style" w:cs="Apple Chancery"/>
        </w:rPr>
        <w:t xml:space="preserve"> when everyone seated and areas tidy. Leaving class before dismissed will lead to a </w:t>
      </w:r>
      <w:r w:rsidRPr="006544F6">
        <w:rPr>
          <w:rFonts w:ascii="Bookman Old Style" w:hAnsi="Bookman Old Style" w:cs="Apple Chancery"/>
          <w:b/>
        </w:rPr>
        <w:t>Truancy</w:t>
      </w:r>
      <w:r w:rsidRPr="006544F6">
        <w:rPr>
          <w:rFonts w:ascii="Bookman Old Style" w:hAnsi="Bookman Old Style" w:cs="Apple Chancery"/>
        </w:rPr>
        <w:t xml:space="preserve"> on your record.</w:t>
      </w:r>
    </w:p>
    <w:p w14:paraId="1BD57E01"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2. If absent you are responsible to make up notes from the class website. </w:t>
      </w:r>
    </w:p>
    <w:p w14:paraId="684F9A4B"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3. Check with me before or after class for handouts or assignments missed. </w:t>
      </w:r>
    </w:p>
    <w:p w14:paraId="50DF1659" w14:textId="3755AC68" w:rsidR="00DE6F7C" w:rsidRPr="006544F6" w:rsidRDefault="00403068" w:rsidP="00DE6F7C">
      <w:pPr>
        <w:ind w:left="288"/>
        <w:rPr>
          <w:rFonts w:ascii="Bookman Old Style" w:hAnsi="Bookman Old Style" w:cs="Apple Chancery"/>
        </w:rPr>
      </w:pPr>
      <w:r>
        <w:rPr>
          <w:rFonts w:ascii="Bookman Old Style" w:hAnsi="Bookman Old Style" w:cs="Apple Chancery"/>
        </w:rPr>
        <w:t>4</w:t>
      </w:r>
      <w:r w:rsidR="00DE6F7C" w:rsidRPr="006544F6">
        <w:rPr>
          <w:rFonts w:ascii="Bookman Old Style" w:hAnsi="Bookman Old Style" w:cs="Apple Chancery"/>
        </w:rPr>
        <w:t>. Utilize class time wisely to accomplish tasks. Turn in assignments when due.</w:t>
      </w:r>
    </w:p>
    <w:p w14:paraId="72C123CB" w14:textId="32C5C959" w:rsidR="00DE6F7C" w:rsidRPr="004E146D" w:rsidRDefault="00403068" w:rsidP="004E146D">
      <w:pPr>
        <w:ind w:left="288"/>
        <w:rPr>
          <w:rFonts w:ascii="Bookman Old Style" w:hAnsi="Bookman Old Style" w:cs="Apple Chancery"/>
        </w:rPr>
      </w:pPr>
      <w:r>
        <w:rPr>
          <w:rFonts w:ascii="Bookman Old Style" w:hAnsi="Bookman Old Style" w:cs="Apple Chancery"/>
        </w:rPr>
        <w:t>5</w:t>
      </w:r>
      <w:r w:rsidR="00DE6F7C" w:rsidRPr="006544F6">
        <w:rPr>
          <w:rFonts w:ascii="Bookman Old Style" w:hAnsi="Bookman Old Style" w:cs="Apple Chancery"/>
        </w:rPr>
        <w:t>. Plagiarism won’t be tolerated. You will automatically receive a “0”</w:t>
      </w:r>
    </w:p>
    <w:p w14:paraId="76870CEB" w14:textId="77777777" w:rsidR="00DE6F7C" w:rsidRPr="006544F6" w:rsidRDefault="00DE6F7C" w:rsidP="00DE6F7C">
      <w:pPr>
        <w:ind w:left="288" w:hanging="288"/>
        <w:rPr>
          <w:rFonts w:ascii="Bookman Old Style" w:hAnsi="Bookman Old Style" w:cs="Apple Chancery"/>
          <w:b/>
          <w:u w:val="single"/>
        </w:rPr>
      </w:pPr>
      <w:r w:rsidRPr="006544F6">
        <w:rPr>
          <w:rFonts w:ascii="Bookman Old Style" w:hAnsi="Bookman Old Style" w:cs="Apple Chancery"/>
          <w:b/>
          <w:u w:val="single"/>
        </w:rPr>
        <w:lastRenderedPageBreak/>
        <w:t>Electronics</w:t>
      </w:r>
    </w:p>
    <w:p w14:paraId="36077C0C" w14:textId="77777777" w:rsidR="00DE6F7C" w:rsidRPr="006544F6" w:rsidRDefault="00DE6F7C" w:rsidP="00DE6F7C">
      <w:pPr>
        <w:ind w:left="432" w:firstLine="288"/>
        <w:rPr>
          <w:rFonts w:ascii="Bookman Old Style" w:hAnsi="Bookman Old Style" w:cs="Apple Chancery"/>
        </w:rPr>
      </w:pPr>
      <w:r w:rsidRPr="006544F6">
        <w:rPr>
          <w:rFonts w:ascii="Bookman Old Style" w:hAnsi="Bookman Old Style" w:cs="Apple Chancery"/>
        </w:rPr>
        <w:t>The school policies on electronics will be enforced in this class. Electronics are to be completely put away during lecture. I reserve the right to confiscate electronics. Enforcement is as follows:</w:t>
      </w:r>
    </w:p>
    <w:p w14:paraId="582EA8C2" w14:textId="77777777" w:rsidR="00DE6F7C" w:rsidRPr="006544F6" w:rsidRDefault="00DE6F7C" w:rsidP="00DE6F7C">
      <w:pPr>
        <w:ind w:firstLine="288"/>
        <w:rPr>
          <w:rFonts w:ascii="Bookman Old Style" w:hAnsi="Bookman Old Style" w:cs="Apple Chancery"/>
        </w:rPr>
      </w:pPr>
      <w:r w:rsidRPr="006544F6">
        <w:rPr>
          <w:rFonts w:ascii="Bookman Old Style" w:hAnsi="Bookman Old Style" w:cs="Apple Chancery"/>
        </w:rPr>
        <w:t>1. Verbal Warning</w:t>
      </w:r>
    </w:p>
    <w:p w14:paraId="110CF07F"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2. Teacher confiscates electronics and they will be returned at the end of class</w:t>
      </w:r>
    </w:p>
    <w:p w14:paraId="2EC8150D" w14:textId="4C048EFF" w:rsidR="00DE6F7C" w:rsidRPr="00DE6F7C" w:rsidRDefault="00DE6F7C" w:rsidP="00DE6F7C">
      <w:pPr>
        <w:ind w:left="288"/>
        <w:rPr>
          <w:rFonts w:ascii="Bookman Old Style" w:hAnsi="Bookman Old Style" w:cs="Apple Chancery"/>
        </w:rPr>
      </w:pPr>
      <w:r w:rsidRPr="006544F6">
        <w:rPr>
          <w:rFonts w:ascii="Bookman Old Style" w:hAnsi="Bookman Old Style" w:cs="Apple Chancery"/>
        </w:rPr>
        <w:t>3. If there is a chronic problem, parents will be required to pick up the device at the end of the day from my room.</w:t>
      </w:r>
    </w:p>
    <w:p w14:paraId="5C8D220C" w14:textId="77777777" w:rsidR="004E146D" w:rsidRDefault="004E146D" w:rsidP="00DE6F7C">
      <w:pPr>
        <w:rPr>
          <w:rFonts w:ascii="Bookman Old Style" w:hAnsi="Bookman Old Style" w:cs="Apple Chancery"/>
          <w:b/>
          <w:u w:val="single"/>
        </w:rPr>
      </w:pPr>
    </w:p>
    <w:p w14:paraId="4CDC4ED7" w14:textId="77777777" w:rsidR="00DE6F7C" w:rsidRPr="006544F6" w:rsidRDefault="00DE6F7C" w:rsidP="00DE6F7C">
      <w:pPr>
        <w:rPr>
          <w:rFonts w:ascii="Bookman Old Style" w:hAnsi="Bookman Old Style" w:cs="Apple Chancery"/>
          <w:b/>
          <w:u w:val="single"/>
        </w:rPr>
      </w:pPr>
      <w:r w:rsidRPr="006544F6">
        <w:rPr>
          <w:rFonts w:ascii="Bookman Old Style" w:hAnsi="Bookman Old Style" w:cs="Apple Chancery"/>
          <w:b/>
          <w:u w:val="single"/>
        </w:rPr>
        <w:t>Hall Passes</w:t>
      </w:r>
    </w:p>
    <w:p w14:paraId="3AC97402" w14:textId="468EDB97" w:rsidR="00DE6F7C" w:rsidRPr="006544F6" w:rsidRDefault="00DE6F7C" w:rsidP="00DE6F7C">
      <w:pPr>
        <w:rPr>
          <w:rFonts w:ascii="Bookman Old Style" w:hAnsi="Bookman Old Style" w:cs="Apple Chancery"/>
        </w:rPr>
      </w:pPr>
      <w:r w:rsidRPr="006544F6">
        <w:rPr>
          <w:rFonts w:ascii="Bookman Old Style" w:hAnsi="Bookman Old Style" w:cs="Apple Chancery"/>
        </w:rPr>
        <w:t xml:space="preserve">Each student will be given two hall passes per quarter.  Hall passes that are not used can be turned into the teacher at the end of the quarter for 10 extra credit points each (20 points possible).  Lost or used hall passes will NOT be replaced, and the student will not be allowed out of the room without one (unless the office calls them down).  </w:t>
      </w:r>
      <w:r w:rsidR="00F4381A">
        <w:rPr>
          <w:rFonts w:ascii="Bookman Old Style" w:hAnsi="Bookman Old Style" w:cs="Apple Chancery"/>
        </w:rPr>
        <w:t>More than 5 tardies cancel extra credit from passes!</w:t>
      </w:r>
    </w:p>
    <w:p w14:paraId="5D744BC3" w14:textId="77777777" w:rsidR="00DE6F7C" w:rsidRPr="006544F6" w:rsidRDefault="00DE6F7C" w:rsidP="00DE6F7C">
      <w:pPr>
        <w:rPr>
          <w:rFonts w:ascii="Bookman Old Style" w:hAnsi="Bookman Old Style" w:cs="Apple Chancery"/>
        </w:rPr>
      </w:pPr>
    </w:p>
    <w:p w14:paraId="518B6C47" w14:textId="77777777" w:rsidR="00DE6F7C" w:rsidRPr="006544F6" w:rsidRDefault="00DE6F7C" w:rsidP="00DE6F7C">
      <w:pPr>
        <w:ind w:left="288" w:hanging="288"/>
        <w:rPr>
          <w:rFonts w:ascii="Bookman Old Style" w:hAnsi="Bookman Old Style" w:cs="Apple Chancery"/>
          <w:b/>
          <w:u w:val="single"/>
        </w:rPr>
      </w:pPr>
      <w:r w:rsidRPr="006544F6">
        <w:rPr>
          <w:rFonts w:ascii="Bookman Old Style" w:hAnsi="Bookman Old Style" w:cs="Apple Chancery"/>
          <w:b/>
          <w:u w:val="single"/>
        </w:rPr>
        <w:t>School Excused Absences</w:t>
      </w:r>
    </w:p>
    <w:p w14:paraId="6CC5C3F8" w14:textId="77777777" w:rsidR="00DE6F7C" w:rsidRPr="006544F6" w:rsidRDefault="00DE6F7C" w:rsidP="00DE6F7C">
      <w:pPr>
        <w:ind w:firstLine="288"/>
        <w:rPr>
          <w:rFonts w:ascii="Bookman Old Style" w:hAnsi="Bookman Old Style" w:cs="Apple Chancery"/>
        </w:rPr>
      </w:pPr>
      <w:r w:rsidRPr="006544F6">
        <w:rPr>
          <w:rFonts w:ascii="Bookman Old Style" w:hAnsi="Bookman Old Style" w:cs="Apple Chancery"/>
        </w:rPr>
        <w:t xml:space="preserve">1. If assignment is due on a day you will be gone, turn it in </w:t>
      </w:r>
      <w:r w:rsidRPr="006544F6">
        <w:rPr>
          <w:rFonts w:ascii="Bookman Old Style" w:hAnsi="Bookman Old Style" w:cs="Apple Chancery"/>
          <w:b/>
        </w:rPr>
        <w:t xml:space="preserve">before </w:t>
      </w:r>
      <w:r w:rsidRPr="006544F6">
        <w:rPr>
          <w:rFonts w:ascii="Bookman Old Style" w:hAnsi="Bookman Old Style" w:cs="Apple Chancery"/>
        </w:rPr>
        <w:t>absence.</w:t>
      </w:r>
    </w:p>
    <w:p w14:paraId="79FBFBAC"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2. Assignments given in your absence due the same time as the rest of the class.</w:t>
      </w:r>
    </w:p>
    <w:p w14:paraId="52F2FBFB"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3. Check with me </w:t>
      </w:r>
      <w:r w:rsidRPr="006544F6">
        <w:rPr>
          <w:rFonts w:ascii="Bookman Old Style" w:hAnsi="Bookman Old Style" w:cs="Apple Chancery"/>
          <w:b/>
        </w:rPr>
        <w:t>before</w:t>
      </w:r>
      <w:r w:rsidRPr="006544F6">
        <w:rPr>
          <w:rFonts w:ascii="Bookman Old Style" w:hAnsi="Bookman Old Style" w:cs="Apple Chancery"/>
        </w:rPr>
        <w:t xml:space="preserve"> your absence for additional lectures, discussions, demonstrations, videos, etc. that need to be made up.</w:t>
      </w:r>
    </w:p>
    <w:p w14:paraId="4EB9A7D2"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4. Always remember that being excused from class for another school activity is a privilege you must earn. </w:t>
      </w:r>
    </w:p>
    <w:p w14:paraId="436802BF" w14:textId="77777777" w:rsidR="00DE6F7C" w:rsidRPr="006544F6" w:rsidRDefault="00DE6F7C" w:rsidP="00DE6F7C">
      <w:pPr>
        <w:rPr>
          <w:rFonts w:ascii="Bookman Old Style" w:hAnsi="Bookman Old Style" w:cs="Apple Chancery"/>
          <w:sz w:val="11"/>
          <w:szCs w:val="11"/>
        </w:rPr>
      </w:pPr>
    </w:p>
    <w:p w14:paraId="083E42F7" w14:textId="77777777" w:rsidR="00DE6F7C" w:rsidRPr="006544F6" w:rsidRDefault="00DE6F7C" w:rsidP="00DE6F7C">
      <w:pPr>
        <w:rPr>
          <w:rFonts w:ascii="Bookman Old Style" w:hAnsi="Bookman Old Style" w:cs="Apple Chancery"/>
          <w:b/>
          <w:u w:val="single"/>
        </w:rPr>
      </w:pPr>
      <w:r w:rsidRPr="006544F6">
        <w:rPr>
          <w:rFonts w:ascii="Bookman Old Style" w:hAnsi="Bookman Old Style" w:cs="Apple Chancery"/>
          <w:b/>
          <w:u w:val="single"/>
        </w:rPr>
        <w:t>Attendance and Tardy Policy</w:t>
      </w:r>
    </w:p>
    <w:p w14:paraId="579BAE95"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1. You are considered tardy if you are not </w:t>
      </w:r>
      <w:r w:rsidRPr="006544F6">
        <w:rPr>
          <w:rFonts w:ascii="Bookman Old Style" w:hAnsi="Bookman Old Style" w:cs="Apple Chancery"/>
          <w:b/>
        </w:rPr>
        <w:t>in your seat</w:t>
      </w:r>
      <w:r w:rsidRPr="006544F6">
        <w:rPr>
          <w:rFonts w:ascii="Bookman Old Style" w:hAnsi="Bookman Old Style" w:cs="Apple Chancery"/>
        </w:rPr>
        <w:t xml:space="preserve"> when the tardy bell rings.</w:t>
      </w:r>
    </w:p>
    <w:p w14:paraId="0A857475"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2. It is your responsibility to bring a </w:t>
      </w:r>
      <w:r w:rsidRPr="006544F6">
        <w:rPr>
          <w:rFonts w:ascii="Bookman Old Style" w:hAnsi="Bookman Old Style" w:cs="Apple Chancery"/>
          <w:b/>
        </w:rPr>
        <w:t>written excuse</w:t>
      </w:r>
      <w:r w:rsidRPr="006544F6">
        <w:rPr>
          <w:rFonts w:ascii="Bookman Old Style" w:hAnsi="Bookman Old Style" w:cs="Apple Chancery"/>
        </w:rPr>
        <w:t xml:space="preserve"> from the teacher, counselor, or administrator who detained you by the end of the day if you expect an excused tardy.</w:t>
      </w:r>
    </w:p>
    <w:p w14:paraId="3CD15650"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3. If you enter class after the bell has rung, sign the tardy sheet hanging by the door. If you fail to do so, </w:t>
      </w:r>
      <w:r w:rsidRPr="006544F6">
        <w:rPr>
          <w:rFonts w:ascii="Bookman Old Style" w:hAnsi="Bookman Old Style" w:cs="Apple Chancery"/>
          <w:b/>
        </w:rPr>
        <w:t>you will remain marked as absent for that day</w:t>
      </w:r>
      <w:r w:rsidRPr="006544F6">
        <w:rPr>
          <w:rFonts w:ascii="Bookman Old Style" w:hAnsi="Bookman Old Style" w:cs="Apple Chancery"/>
        </w:rPr>
        <w:t xml:space="preserve">. </w:t>
      </w:r>
    </w:p>
    <w:p w14:paraId="45E9228A" w14:textId="77777777" w:rsidR="00DE6F7C" w:rsidRPr="006544F6" w:rsidRDefault="00DE6F7C" w:rsidP="00DE6F7C">
      <w:pPr>
        <w:ind w:left="288"/>
        <w:rPr>
          <w:rFonts w:ascii="Bookman Old Style" w:hAnsi="Bookman Old Style" w:cs="Apple Chancery"/>
          <w:sz w:val="20"/>
        </w:rPr>
      </w:pPr>
      <w:r w:rsidRPr="006544F6">
        <w:rPr>
          <w:rFonts w:ascii="Bookman Old Style" w:hAnsi="Bookman Old Style" w:cs="Apple Chancery"/>
        </w:rPr>
        <w:t>4. Unexcused Absences: Participation points will be “0” and cannot be made up. Work will be due the same day as the rest of the class and will be late if turned in after class due date.</w:t>
      </w:r>
    </w:p>
    <w:p w14:paraId="1BDEDC0E" w14:textId="77777777" w:rsidR="00DE6F7C" w:rsidRPr="006544F6" w:rsidRDefault="00DE6F7C" w:rsidP="00DE6F7C">
      <w:pPr>
        <w:ind w:left="288"/>
        <w:rPr>
          <w:rFonts w:ascii="Bookman Old Style" w:hAnsi="Bookman Old Style" w:cs="Apple Chancery"/>
          <w:sz w:val="11"/>
          <w:szCs w:val="11"/>
        </w:rPr>
      </w:pPr>
    </w:p>
    <w:p w14:paraId="4FACC958" w14:textId="77777777" w:rsidR="00DE6F7C" w:rsidRPr="006544F6" w:rsidRDefault="00DE6F7C" w:rsidP="00DE6F7C">
      <w:pPr>
        <w:jc w:val="center"/>
        <w:rPr>
          <w:rFonts w:ascii="Bookman Old Style" w:hAnsi="Bookman Old Style" w:cs="Apple Chancery"/>
          <w:b/>
          <w:sz w:val="20"/>
        </w:rPr>
      </w:pPr>
      <w:r w:rsidRPr="006544F6">
        <w:rPr>
          <w:rFonts w:ascii="Bookman Old Style" w:hAnsi="Bookman Old Style" w:cs="Apple Chancery"/>
          <w:b/>
          <w:sz w:val="20"/>
        </w:rPr>
        <w:t>PLEASE MAKE EVERY EFFORT TO BE TO CLASS ON TIME AND EXCUSE ALL ABSENCES!!!</w:t>
      </w:r>
    </w:p>
    <w:p w14:paraId="32B52104" w14:textId="77777777" w:rsidR="00DE6F7C" w:rsidRPr="006544F6" w:rsidRDefault="00DE6F7C" w:rsidP="00DE6F7C">
      <w:pPr>
        <w:jc w:val="center"/>
        <w:rPr>
          <w:rFonts w:ascii="Bookman Old Style" w:hAnsi="Bookman Old Style" w:cs="Apple Chancery"/>
          <w:b/>
          <w:sz w:val="11"/>
          <w:szCs w:val="11"/>
        </w:rPr>
      </w:pPr>
    </w:p>
    <w:p w14:paraId="69C06D71" w14:textId="77777777" w:rsidR="00DE6F7C" w:rsidRPr="006544F6" w:rsidRDefault="00DE6F7C" w:rsidP="00DE6F7C">
      <w:pPr>
        <w:rPr>
          <w:rFonts w:ascii="Bookman Old Style" w:hAnsi="Bookman Old Style" w:cs="Apple Chancery"/>
          <w:b/>
          <w:u w:val="single"/>
        </w:rPr>
      </w:pPr>
      <w:r w:rsidRPr="006544F6">
        <w:rPr>
          <w:rFonts w:ascii="Bookman Old Style" w:hAnsi="Bookman Old Style" w:cs="Apple Chancery"/>
          <w:b/>
          <w:u w:val="single"/>
        </w:rPr>
        <w:t>Grading Policy</w:t>
      </w:r>
    </w:p>
    <w:p w14:paraId="163383D6"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1. Make up work is your responsibility – not your teachers’. You will be given the number of days you were absent (excused) to make up the work for full credit. Otherwise, late work will receive a 25% penalty and won’t be accepted after a week late.</w:t>
      </w:r>
    </w:p>
    <w:p w14:paraId="51555EEA" w14:textId="77777777" w:rsidR="00DE6F7C" w:rsidRPr="006544F6" w:rsidRDefault="00DE6F7C" w:rsidP="00DE6F7C">
      <w:pPr>
        <w:ind w:left="288"/>
        <w:rPr>
          <w:rFonts w:ascii="Bookman Old Style" w:hAnsi="Bookman Old Style" w:cs="Apple Chancery"/>
          <w:b/>
        </w:rPr>
      </w:pPr>
      <w:r w:rsidRPr="006544F6">
        <w:rPr>
          <w:rFonts w:ascii="Bookman Old Style" w:hAnsi="Bookman Old Style" w:cs="Apple Chancery"/>
        </w:rPr>
        <w:t xml:space="preserve">2. </w:t>
      </w:r>
      <w:r w:rsidRPr="006544F6">
        <w:rPr>
          <w:rFonts w:ascii="Bookman Old Style" w:hAnsi="Bookman Old Style" w:cs="Apple Chancery"/>
          <w:b/>
        </w:rPr>
        <w:t>You will be expected to keep all of your assignments and handouts.</w:t>
      </w:r>
    </w:p>
    <w:p w14:paraId="53271D5C"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3. Grades will be given according to work done during class time and homework done throughout the whole term. Do not expect to make one giant effort at the end of the term and be able to earn all of the required points to get an “A.”</w:t>
      </w:r>
    </w:p>
    <w:p w14:paraId="1E9E30E9"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4. Parents will be responsible for signing the disclosure document, midterm and final reports. They will also be responsible for providing necessary supplies and communicating with the teacher in case of financial difficulty.</w:t>
      </w:r>
    </w:p>
    <w:p w14:paraId="35C70FFF"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5. Indicators of Learning will include: Classroom participation, proper use of equipment and vocabulary, and successful completion of the State Performance Objectives </w:t>
      </w:r>
    </w:p>
    <w:p w14:paraId="2D6004A8" w14:textId="77777777" w:rsidR="004E146D" w:rsidRDefault="004E146D" w:rsidP="00DE6F7C">
      <w:pPr>
        <w:ind w:left="288"/>
        <w:rPr>
          <w:rFonts w:ascii="Bookman Old Style" w:hAnsi="Bookman Old Style" w:cs="Apple Chancery"/>
        </w:rPr>
      </w:pPr>
    </w:p>
    <w:p w14:paraId="579F7E8A" w14:textId="77777777" w:rsidR="004E146D" w:rsidRDefault="004E146D" w:rsidP="00DE6F7C">
      <w:pPr>
        <w:ind w:left="288"/>
        <w:rPr>
          <w:rFonts w:ascii="Bookman Old Style" w:hAnsi="Bookman Old Style" w:cs="Apple Chancery"/>
        </w:rPr>
      </w:pPr>
    </w:p>
    <w:p w14:paraId="1CC66859" w14:textId="77777777" w:rsidR="004E146D" w:rsidRDefault="004E146D" w:rsidP="00DE6F7C">
      <w:pPr>
        <w:ind w:left="288"/>
        <w:rPr>
          <w:rFonts w:ascii="Bookman Old Style" w:hAnsi="Bookman Old Style" w:cs="Apple Chancery"/>
        </w:rPr>
      </w:pPr>
    </w:p>
    <w:p w14:paraId="029DED9C" w14:textId="77777777" w:rsidR="004E146D" w:rsidRDefault="004E146D" w:rsidP="00DE6F7C">
      <w:pPr>
        <w:ind w:left="288"/>
        <w:rPr>
          <w:rFonts w:ascii="Bookman Old Style" w:hAnsi="Bookman Old Style" w:cs="Apple Chancery"/>
        </w:rPr>
      </w:pPr>
    </w:p>
    <w:p w14:paraId="30BD69B4"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6. The grading scale (according to percentage of total point) is as follows:</w:t>
      </w:r>
    </w:p>
    <w:p w14:paraId="6D8CDD7A" w14:textId="77777777" w:rsidR="00DE6F7C" w:rsidRPr="006544F6" w:rsidRDefault="00DE6F7C" w:rsidP="00DE6F7C">
      <w:pPr>
        <w:ind w:firstLine="720"/>
        <w:rPr>
          <w:rFonts w:ascii="Bookman Old Style" w:hAnsi="Bookman Old Style" w:cs="Apple Chancery"/>
        </w:rPr>
      </w:pPr>
      <w:r w:rsidRPr="006544F6">
        <w:rPr>
          <w:rFonts w:ascii="Bookman Old Style" w:hAnsi="Bookman Old Style" w:cs="Apple Chancery"/>
        </w:rPr>
        <w:t>95-100</w:t>
      </w:r>
      <w:r w:rsidRPr="006544F6">
        <w:rPr>
          <w:rFonts w:ascii="Bookman Old Style" w:hAnsi="Bookman Old Style" w:cs="Apple Chancery"/>
        </w:rPr>
        <w:tab/>
        <w:t>A</w:t>
      </w:r>
      <w:r w:rsidRPr="006544F6">
        <w:rPr>
          <w:rFonts w:ascii="Bookman Old Style" w:hAnsi="Bookman Old Style" w:cs="Apple Chancery"/>
        </w:rPr>
        <w:tab/>
      </w:r>
      <w:r w:rsidRPr="006544F6">
        <w:rPr>
          <w:rFonts w:ascii="Bookman Old Style" w:hAnsi="Bookman Old Style" w:cs="Apple Chancery"/>
        </w:rPr>
        <w:tab/>
        <w:t>80-83</w:t>
      </w:r>
      <w:r w:rsidRPr="006544F6">
        <w:rPr>
          <w:rFonts w:ascii="Bookman Old Style" w:hAnsi="Bookman Old Style" w:cs="Apple Chancery"/>
        </w:rPr>
        <w:tab/>
      </w:r>
      <w:r w:rsidRPr="006544F6">
        <w:rPr>
          <w:rFonts w:ascii="Bookman Old Style" w:hAnsi="Bookman Old Style" w:cs="Apple Chancery"/>
        </w:rPr>
        <w:tab/>
        <w:t>B-</w:t>
      </w:r>
      <w:r w:rsidRPr="006544F6">
        <w:rPr>
          <w:rFonts w:ascii="Bookman Old Style" w:hAnsi="Bookman Old Style" w:cs="Apple Chancery"/>
        </w:rPr>
        <w:tab/>
      </w:r>
      <w:r w:rsidRPr="006544F6">
        <w:rPr>
          <w:rFonts w:ascii="Bookman Old Style" w:hAnsi="Bookman Old Style" w:cs="Apple Chancery"/>
        </w:rPr>
        <w:tab/>
        <w:t>67-69</w:t>
      </w:r>
      <w:r w:rsidRPr="006544F6">
        <w:rPr>
          <w:rFonts w:ascii="Bookman Old Style" w:hAnsi="Bookman Old Style" w:cs="Apple Chancery"/>
        </w:rPr>
        <w:tab/>
      </w:r>
      <w:r w:rsidRPr="006544F6">
        <w:rPr>
          <w:rFonts w:ascii="Bookman Old Style" w:hAnsi="Bookman Old Style" w:cs="Apple Chancery"/>
        </w:rPr>
        <w:tab/>
        <w:t>D+</w:t>
      </w:r>
    </w:p>
    <w:p w14:paraId="50198F46" w14:textId="77777777" w:rsidR="00DE6F7C" w:rsidRPr="006544F6" w:rsidRDefault="00DE6F7C" w:rsidP="00DE6F7C">
      <w:pPr>
        <w:ind w:firstLine="720"/>
        <w:rPr>
          <w:rFonts w:ascii="Bookman Old Style" w:hAnsi="Bookman Old Style" w:cs="Apple Chancery"/>
        </w:rPr>
      </w:pPr>
      <w:r w:rsidRPr="006544F6">
        <w:rPr>
          <w:rFonts w:ascii="Bookman Old Style" w:hAnsi="Bookman Old Style" w:cs="Apple Chancery"/>
        </w:rPr>
        <w:t>90-94</w:t>
      </w:r>
      <w:r w:rsidRPr="006544F6">
        <w:rPr>
          <w:rFonts w:ascii="Bookman Old Style" w:hAnsi="Bookman Old Style" w:cs="Apple Chancery"/>
        </w:rPr>
        <w:tab/>
      </w:r>
      <w:r w:rsidRPr="006544F6">
        <w:rPr>
          <w:rFonts w:ascii="Bookman Old Style" w:hAnsi="Bookman Old Style" w:cs="Apple Chancery"/>
        </w:rPr>
        <w:tab/>
        <w:t>A-</w:t>
      </w:r>
      <w:r w:rsidRPr="006544F6">
        <w:rPr>
          <w:rFonts w:ascii="Bookman Old Style" w:hAnsi="Bookman Old Style" w:cs="Apple Chancery"/>
        </w:rPr>
        <w:tab/>
      </w:r>
      <w:r w:rsidRPr="006544F6">
        <w:rPr>
          <w:rFonts w:ascii="Bookman Old Style" w:hAnsi="Bookman Old Style" w:cs="Apple Chancery"/>
        </w:rPr>
        <w:tab/>
        <w:t>77-79</w:t>
      </w:r>
      <w:r w:rsidRPr="006544F6">
        <w:rPr>
          <w:rFonts w:ascii="Bookman Old Style" w:hAnsi="Bookman Old Style" w:cs="Apple Chancery"/>
        </w:rPr>
        <w:tab/>
      </w:r>
      <w:r w:rsidRPr="006544F6">
        <w:rPr>
          <w:rFonts w:ascii="Bookman Old Style" w:hAnsi="Bookman Old Style" w:cs="Apple Chancery"/>
        </w:rPr>
        <w:tab/>
        <w:t>C+</w:t>
      </w:r>
      <w:r w:rsidRPr="006544F6">
        <w:rPr>
          <w:rFonts w:ascii="Bookman Old Style" w:hAnsi="Bookman Old Style" w:cs="Apple Chancery"/>
        </w:rPr>
        <w:tab/>
      </w:r>
      <w:r w:rsidRPr="006544F6">
        <w:rPr>
          <w:rFonts w:ascii="Bookman Old Style" w:hAnsi="Bookman Old Style" w:cs="Apple Chancery"/>
        </w:rPr>
        <w:tab/>
        <w:t>64-66</w:t>
      </w:r>
      <w:r w:rsidRPr="006544F6">
        <w:rPr>
          <w:rFonts w:ascii="Bookman Old Style" w:hAnsi="Bookman Old Style" w:cs="Apple Chancery"/>
        </w:rPr>
        <w:tab/>
      </w:r>
      <w:r w:rsidRPr="006544F6">
        <w:rPr>
          <w:rFonts w:ascii="Bookman Old Style" w:hAnsi="Bookman Old Style" w:cs="Apple Chancery"/>
        </w:rPr>
        <w:tab/>
        <w:t>D</w:t>
      </w:r>
    </w:p>
    <w:p w14:paraId="7F9A574D" w14:textId="77777777" w:rsidR="00DE6F7C" w:rsidRPr="006544F6" w:rsidRDefault="00DE6F7C" w:rsidP="00DE6F7C">
      <w:pPr>
        <w:ind w:firstLine="720"/>
        <w:rPr>
          <w:rFonts w:ascii="Bookman Old Style" w:hAnsi="Bookman Old Style" w:cs="Apple Chancery"/>
        </w:rPr>
      </w:pPr>
      <w:r w:rsidRPr="006544F6">
        <w:rPr>
          <w:rFonts w:ascii="Bookman Old Style" w:hAnsi="Bookman Old Style" w:cs="Apple Chancery"/>
        </w:rPr>
        <w:t>87-89</w:t>
      </w:r>
      <w:r w:rsidRPr="006544F6">
        <w:rPr>
          <w:rFonts w:ascii="Bookman Old Style" w:hAnsi="Bookman Old Style" w:cs="Apple Chancery"/>
        </w:rPr>
        <w:tab/>
      </w:r>
      <w:r w:rsidRPr="006544F6">
        <w:rPr>
          <w:rFonts w:ascii="Bookman Old Style" w:hAnsi="Bookman Old Style" w:cs="Apple Chancery"/>
        </w:rPr>
        <w:tab/>
        <w:t>B+</w:t>
      </w:r>
      <w:r w:rsidRPr="006544F6">
        <w:rPr>
          <w:rFonts w:ascii="Bookman Old Style" w:hAnsi="Bookman Old Style" w:cs="Apple Chancery"/>
        </w:rPr>
        <w:tab/>
      </w:r>
      <w:r w:rsidRPr="006544F6">
        <w:rPr>
          <w:rFonts w:ascii="Bookman Old Style" w:hAnsi="Bookman Old Style" w:cs="Apple Chancery"/>
        </w:rPr>
        <w:tab/>
        <w:t>74-76</w:t>
      </w:r>
      <w:r w:rsidRPr="006544F6">
        <w:rPr>
          <w:rFonts w:ascii="Bookman Old Style" w:hAnsi="Bookman Old Style" w:cs="Apple Chancery"/>
        </w:rPr>
        <w:tab/>
      </w:r>
      <w:r w:rsidRPr="006544F6">
        <w:rPr>
          <w:rFonts w:ascii="Bookman Old Style" w:hAnsi="Bookman Old Style" w:cs="Apple Chancery"/>
        </w:rPr>
        <w:tab/>
        <w:t>C</w:t>
      </w:r>
      <w:r w:rsidRPr="006544F6">
        <w:rPr>
          <w:rFonts w:ascii="Bookman Old Style" w:hAnsi="Bookman Old Style" w:cs="Apple Chancery"/>
        </w:rPr>
        <w:tab/>
      </w:r>
      <w:r w:rsidRPr="006544F6">
        <w:rPr>
          <w:rFonts w:ascii="Bookman Old Style" w:hAnsi="Bookman Old Style" w:cs="Apple Chancery"/>
        </w:rPr>
        <w:tab/>
        <w:t>60-63</w:t>
      </w:r>
      <w:r w:rsidRPr="006544F6">
        <w:rPr>
          <w:rFonts w:ascii="Bookman Old Style" w:hAnsi="Bookman Old Style" w:cs="Apple Chancery"/>
        </w:rPr>
        <w:tab/>
      </w:r>
      <w:r w:rsidRPr="006544F6">
        <w:rPr>
          <w:rFonts w:ascii="Bookman Old Style" w:hAnsi="Bookman Old Style" w:cs="Apple Chancery"/>
        </w:rPr>
        <w:tab/>
        <w:t>D-</w:t>
      </w:r>
    </w:p>
    <w:p w14:paraId="5F14343C" w14:textId="77777777" w:rsidR="00DE6F7C" w:rsidRPr="006544F6" w:rsidRDefault="00DE6F7C" w:rsidP="00DE6F7C">
      <w:pPr>
        <w:ind w:firstLine="720"/>
        <w:rPr>
          <w:rFonts w:ascii="Bookman Old Style" w:hAnsi="Bookman Old Style" w:cs="Apple Chancery"/>
        </w:rPr>
      </w:pPr>
      <w:r w:rsidRPr="006544F6">
        <w:rPr>
          <w:rFonts w:ascii="Bookman Old Style" w:hAnsi="Bookman Old Style" w:cs="Apple Chancery"/>
        </w:rPr>
        <w:t>84-86</w:t>
      </w:r>
      <w:r w:rsidRPr="006544F6">
        <w:rPr>
          <w:rFonts w:ascii="Bookman Old Style" w:hAnsi="Bookman Old Style" w:cs="Apple Chancery"/>
        </w:rPr>
        <w:tab/>
      </w:r>
      <w:r w:rsidRPr="006544F6">
        <w:rPr>
          <w:rFonts w:ascii="Bookman Old Style" w:hAnsi="Bookman Old Style" w:cs="Apple Chancery"/>
        </w:rPr>
        <w:tab/>
        <w:t>B</w:t>
      </w:r>
      <w:r w:rsidRPr="006544F6">
        <w:rPr>
          <w:rFonts w:ascii="Bookman Old Style" w:hAnsi="Bookman Old Style" w:cs="Apple Chancery"/>
        </w:rPr>
        <w:tab/>
      </w:r>
      <w:r w:rsidRPr="006544F6">
        <w:rPr>
          <w:rFonts w:ascii="Bookman Old Style" w:hAnsi="Bookman Old Style" w:cs="Apple Chancery"/>
        </w:rPr>
        <w:tab/>
        <w:t>70-73</w:t>
      </w:r>
      <w:r w:rsidRPr="006544F6">
        <w:rPr>
          <w:rFonts w:ascii="Bookman Old Style" w:hAnsi="Bookman Old Style" w:cs="Apple Chancery"/>
        </w:rPr>
        <w:tab/>
      </w:r>
      <w:r w:rsidRPr="006544F6">
        <w:rPr>
          <w:rFonts w:ascii="Bookman Old Style" w:hAnsi="Bookman Old Style" w:cs="Apple Chancery"/>
        </w:rPr>
        <w:tab/>
        <w:t>C-</w:t>
      </w:r>
      <w:r w:rsidRPr="006544F6">
        <w:rPr>
          <w:rFonts w:ascii="Bookman Old Style" w:hAnsi="Bookman Old Style" w:cs="Apple Chancery"/>
        </w:rPr>
        <w:tab/>
      </w:r>
      <w:r w:rsidRPr="006544F6">
        <w:rPr>
          <w:rFonts w:ascii="Bookman Old Style" w:hAnsi="Bookman Old Style" w:cs="Apple Chancery"/>
        </w:rPr>
        <w:tab/>
        <w:t>Below 60</w:t>
      </w:r>
      <w:r w:rsidRPr="006544F6">
        <w:rPr>
          <w:rFonts w:ascii="Bookman Old Style" w:hAnsi="Bookman Old Style" w:cs="Apple Chancery"/>
        </w:rPr>
        <w:tab/>
        <w:t>F</w:t>
      </w:r>
    </w:p>
    <w:p w14:paraId="2524C707"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7. </w:t>
      </w:r>
      <w:r w:rsidRPr="006544F6">
        <w:rPr>
          <w:rFonts w:ascii="Bookman Old Style" w:hAnsi="Bookman Old Style" w:cs="Apple Chancery"/>
          <w:b/>
        </w:rPr>
        <w:t xml:space="preserve">Weighted Grades </w:t>
      </w:r>
      <w:r w:rsidRPr="006544F6">
        <w:rPr>
          <w:rFonts w:ascii="Bookman Old Style" w:hAnsi="Bookman Old Style" w:cs="Apple Chancery"/>
        </w:rPr>
        <w:t xml:space="preserve">– </w:t>
      </w:r>
      <w:r w:rsidRPr="006544F6">
        <w:rPr>
          <w:rFonts w:ascii="Bookman Old Style" w:hAnsi="Bookman Old Style" w:cs="Apple Chancery"/>
          <w:b/>
          <w:sz w:val="22"/>
          <w:szCs w:val="22"/>
        </w:rPr>
        <w:t>Participation 10%, Homework 50%, and Tests 40%</w:t>
      </w:r>
    </w:p>
    <w:p w14:paraId="0EF41A3C" w14:textId="77777777" w:rsidR="00DE6F7C" w:rsidRPr="006544F6" w:rsidRDefault="00DE6F7C" w:rsidP="00DE6F7C">
      <w:pPr>
        <w:ind w:left="288"/>
        <w:rPr>
          <w:rFonts w:ascii="Bookman Old Style" w:hAnsi="Bookman Old Style" w:cs="Apple Chancery"/>
        </w:rPr>
      </w:pPr>
      <w:r w:rsidRPr="006544F6">
        <w:rPr>
          <w:rFonts w:ascii="Bookman Old Style" w:hAnsi="Bookman Old Style" w:cs="Apple Chancery"/>
        </w:rPr>
        <w:t xml:space="preserve">8. There are limited opportunities for extra credit. If you want extra credit you will need to listen carefully for opportunities. </w:t>
      </w:r>
    </w:p>
    <w:p w14:paraId="459F163C" w14:textId="77777777" w:rsidR="00DE6F7C" w:rsidRPr="006544F6" w:rsidRDefault="00DE6F7C" w:rsidP="00DE6F7C">
      <w:pPr>
        <w:rPr>
          <w:rFonts w:ascii="Bookman Old Style" w:hAnsi="Bookman Old Style" w:cs="Apple Chancery"/>
          <w:sz w:val="13"/>
          <w:szCs w:val="13"/>
        </w:rPr>
      </w:pPr>
    </w:p>
    <w:p w14:paraId="76BABBA3" w14:textId="77777777" w:rsidR="00DE6F7C" w:rsidRPr="006544F6" w:rsidRDefault="00DE6F7C" w:rsidP="00DE6F7C">
      <w:pPr>
        <w:rPr>
          <w:rFonts w:ascii="Bookman Old Style" w:hAnsi="Bookman Old Style" w:cs="Apple Chancery"/>
          <w:b/>
          <w:bCs/>
        </w:rPr>
      </w:pPr>
      <w:r w:rsidRPr="006544F6">
        <w:rPr>
          <w:rFonts w:ascii="Bookman Old Style" w:hAnsi="Bookman Old Style" w:cs="Apple Chancery"/>
          <w:b/>
          <w:bCs/>
        </w:rPr>
        <w:t>Classroom Videos:</w:t>
      </w:r>
    </w:p>
    <w:p w14:paraId="74BD51C6"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Several short movie clips are used from videos to recognize design principles and careers in the industry. Please contact me if you have any questions regarding the content of these productions.</w:t>
      </w:r>
    </w:p>
    <w:p w14:paraId="1DF718FC" w14:textId="77777777" w:rsidR="00DE6F7C" w:rsidRPr="006544F6" w:rsidRDefault="00DE6F7C" w:rsidP="00DE6F7C">
      <w:pPr>
        <w:rPr>
          <w:rFonts w:ascii="Bookman Old Style" w:hAnsi="Bookman Old Style" w:cs="Apple Chancery"/>
          <w:sz w:val="13"/>
          <w:szCs w:val="13"/>
        </w:rPr>
      </w:pPr>
    </w:p>
    <w:p w14:paraId="2B863F5C"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b/>
          <w:bCs/>
        </w:rPr>
        <w:t>FCCLA:</w:t>
      </w:r>
      <w:r w:rsidRPr="006544F6">
        <w:rPr>
          <w:rFonts w:ascii="Bookman Old Style" w:hAnsi="Bookman Old Style" w:cs="Apple Chancery"/>
        </w:rPr>
        <w:t xml:space="preserve">  Family, Career, and Community Leaders of America is a national student organization for all Family and Consumer Science students.  This program involves students in activities and service projects that promote home and family.  Membership is strongly encouraged. Membership fees are $15.00. </w:t>
      </w:r>
    </w:p>
    <w:p w14:paraId="58396EA8" w14:textId="77777777" w:rsidR="00DE6F7C" w:rsidRDefault="00DE6F7C" w:rsidP="00DE6F7C">
      <w:pPr>
        <w:rPr>
          <w:rFonts w:ascii="Bookman Old Style" w:hAnsi="Bookman Old Style" w:cs="Apple Chancery"/>
        </w:rPr>
      </w:pPr>
    </w:p>
    <w:p w14:paraId="729FDE61" w14:textId="77777777" w:rsidR="00680229" w:rsidRDefault="00680229" w:rsidP="00680229">
      <w:pPr>
        <w:rPr>
          <w:rFonts w:ascii="Bookman Old Style" w:hAnsi="Bookman Old Style" w:cs="Apple Chancery"/>
        </w:rPr>
      </w:pPr>
      <w:r w:rsidRPr="00680229">
        <w:rPr>
          <w:rFonts w:ascii="Bookman Old Style" w:hAnsi="Bookman Old Style" w:cs="Apple Chancery"/>
          <w:b/>
        </w:rPr>
        <w:t>STAR Events:</w:t>
      </w:r>
      <w:r w:rsidRPr="00680229">
        <w:rPr>
          <w:rFonts w:ascii="Bookman Old Style" w:hAnsi="Bookman Old Style" w:cs="Apple Chancery"/>
        </w:rPr>
        <w:t xml:space="preserve"> Career Investigation, Illustrated Talk, Interpersonal Communications, Job Interview, Life Event Planning, Advocacy, Chapter Service Project Display, Chapter Service Project Portfolio, National Programs in Action, Clothing Construction, Fashion Design. </w:t>
      </w:r>
    </w:p>
    <w:p w14:paraId="3172C426" w14:textId="77777777" w:rsidR="00680229" w:rsidRDefault="00680229" w:rsidP="00680229">
      <w:pPr>
        <w:rPr>
          <w:rFonts w:ascii="Bookman Old Style" w:hAnsi="Bookman Old Style" w:cs="Apple Chancery"/>
        </w:rPr>
      </w:pPr>
    </w:p>
    <w:p w14:paraId="1ADBB18F" w14:textId="77777777" w:rsidR="00680229" w:rsidRDefault="00680229" w:rsidP="00680229">
      <w:pPr>
        <w:rPr>
          <w:rFonts w:ascii="Bookman Old Style" w:hAnsi="Bookman Old Style" w:cs="Apple Chancery"/>
        </w:rPr>
      </w:pPr>
      <w:r w:rsidRPr="00680229">
        <w:rPr>
          <w:rFonts w:ascii="Bookman Old Style" w:hAnsi="Bookman Old Style" w:cs="Apple Chancery"/>
          <w:b/>
        </w:rPr>
        <w:t>Skill Demonstration Events:</w:t>
      </w:r>
      <w:r w:rsidRPr="00680229">
        <w:rPr>
          <w:rFonts w:ascii="Bookman Old Style" w:hAnsi="Bookman Old Style" w:cs="Apple Chancery"/>
        </w:rPr>
        <w:t xml:space="preserve"> Impromptu Speaking, Fashion Sketch </w:t>
      </w:r>
    </w:p>
    <w:p w14:paraId="624012FA" w14:textId="77777777" w:rsidR="00680229" w:rsidRDefault="00680229" w:rsidP="00680229">
      <w:pPr>
        <w:rPr>
          <w:rFonts w:ascii="Bookman Old Style" w:hAnsi="Bookman Old Style" w:cs="Apple Chancery"/>
        </w:rPr>
      </w:pPr>
    </w:p>
    <w:p w14:paraId="0B54D761" w14:textId="793786EC" w:rsidR="00680229" w:rsidRPr="00680229" w:rsidRDefault="00680229" w:rsidP="00680229">
      <w:pPr>
        <w:rPr>
          <w:rFonts w:ascii="Bookman Old Style" w:hAnsi="Bookman Old Style" w:cs="Apple Chancery"/>
        </w:rPr>
      </w:pPr>
      <w:r w:rsidRPr="00680229">
        <w:rPr>
          <w:rFonts w:ascii="Bookman Old Style" w:hAnsi="Bookman Old Style" w:cs="Apple Chancery"/>
          <w:b/>
        </w:rPr>
        <w:t>National Program:</w:t>
      </w:r>
      <w:r w:rsidRPr="00680229">
        <w:rPr>
          <w:rFonts w:ascii="Bookman Old Style" w:hAnsi="Bookman Old Style" w:cs="Apple Chancery"/>
        </w:rPr>
        <w:t xml:space="preserve"> Career Connection, Power of One</w:t>
      </w:r>
    </w:p>
    <w:p w14:paraId="15D32385" w14:textId="77777777" w:rsidR="00680229" w:rsidRPr="006544F6" w:rsidRDefault="00680229" w:rsidP="00DE6F7C">
      <w:pPr>
        <w:rPr>
          <w:rFonts w:ascii="Bookman Old Style" w:hAnsi="Bookman Old Style" w:cs="Apple Chancery"/>
        </w:rPr>
      </w:pPr>
    </w:p>
    <w:p w14:paraId="2E5712C0" w14:textId="77777777" w:rsidR="00DE6F7C" w:rsidRPr="006544F6" w:rsidRDefault="00DE6F7C" w:rsidP="00DE6F7C">
      <w:pPr>
        <w:rPr>
          <w:rFonts w:ascii="Bookman Old Style" w:hAnsi="Bookman Old Style" w:cs="Apple Chancery"/>
        </w:rPr>
      </w:pPr>
    </w:p>
    <w:p w14:paraId="5D7722EB" w14:textId="77777777" w:rsidR="00DE6F7C" w:rsidRPr="006544F6" w:rsidRDefault="00DE6F7C" w:rsidP="00DE6F7C">
      <w:pPr>
        <w:rPr>
          <w:rFonts w:ascii="Bookman Old Style" w:hAnsi="Bookman Old Style" w:cs="Apple Chancery"/>
        </w:rPr>
      </w:pPr>
    </w:p>
    <w:p w14:paraId="3E83830A" w14:textId="77777777" w:rsidR="00DE6F7C" w:rsidRPr="006544F6" w:rsidRDefault="00DE6F7C" w:rsidP="00DE6F7C">
      <w:pPr>
        <w:rPr>
          <w:rFonts w:ascii="Bookman Old Style" w:hAnsi="Bookman Old Style" w:cs="Apple Chancery"/>
        </w:rPr>
      </w:pPr>
      <w:r w:rsidRPr="006544F6">
        <w:rPr>
          <w:rFonts w:ascii="Bookman Old Style" w:hAnsi="Bookman Old Style" w:cs="Apple Chancery"/>
        </w:rPr>
        <w:t>*  Anything not addressed in this disclosure will be handled on an individual basis.</w:t>
      </w:r>
    </w:p>
    <w:p w14:paraId="5646DF2A" w14:textId="77777777" w:rsidR="00DE6F7C" w:rsidRPr="006544F6" w:rsidRDefault="00DE6F7C" w:rsidP="00DE6F7C">
      <w:pPr>
        <w:pStyle w:val="Title"/>
        <w:rPr>
          <w:rFonts w:ascii="Bookman Old Style" w:hAnsi="Bookman Old Style" w:cs="Apple Chancery"/>
        </w:rPr>
      </w:pPr>
    </w:p>
    <w:p w14:paraId="122AC998" w14:textId="77777777" w:rsidR="00DE6F7C" w:rsidRDefault="00DE6F7C" w:rsidP="00DE6F7C">
      <w:pPr>
        <w:rPr>
          <w:rFonts w:ascii="Bookman Old Style" w:hAnsi="Bookman Old Style"/>
          <w:b/>
        </w:rPr>
      </w:pPr>
    </w:p>
    <w:p w14:paraId="47562CCF" w14:textId="77777777" w:rsidR="00966ACF" w:rsidRDefault="00966ACF" w:rsidP="00DE6F7C">
      <w:pPr>
        <w:rPr>
          <w:rFonts w:ascii="Bookman Old Style" w:hAnsi="Bookman Old Style"/>
          <w:b/>
        </w:rPr>
      </w:pPr>
    </w:p>
    <w:p w14:paraId="5001D63E" w14:textId="77777777" w:rsidR="00966ACF" w:rsidRDefault="00966ACF" w:rsidP="00DE6F7C">
      <w:pPr>
        <w:rPr>
          <w:rFonts w:ascii="Bookman Old Style" w:hAnsi="Bookman Old Style"/>
          <w:b/>
        </w:rPr>
      </w:pPr>
    </w:p>
    <w:p w14:paraId="7184E894" w14:textId="77777777" w:rsidR="00966ACF" w:rsidRDefault="00966ACF" w:rsidP="00DE6F7C">
      <w:pPr>
        <w:rPr>
          <w:rFonts w:ascii="Bookman Old Style" w:hAnsi="Bookman Old Style"/>
          <w:b/>
        </w:rPr>
      </w:pPr>
    </w:p>
    <w:p w14:paraId="12DB70BA" w14:textId="77777777" w:rsidR="00966ACF" w:rsidRDefault="00966ACF" w:rsidP="00DE6F7C">
      <w:pPr>
        <w:rPr>
          <w:rFonts w:ascii="Bookman Old Style" w:hAnsi="Bookman Old Style"/>
          <w:b/>
        </w:rPr>
      </w:pPr>
    </w:p>
    <w:p w14:paraId="078045E6" w14:textId="77777777" w:rsidR="00966ACF" w:rsidRDefault="00966ACF" w:rsidP="00DE6F7C">
      <w:pPr>
        <w:rPr>
          <w:rFonts w:ascii="Bookman Old Style" w:hAnsi="Bookman Old Style"/>
          <w:b/>
        </w:rPr>
      </w:pPr>
    </w:p>
    <w:p w14:paraId="5F06301E" w14:textId="77777777" w:rsidR="00966ACF" w:rsidRDefault="00966ACF" w:rsidP="00DE6F7C">
      <w:pPr>
        <w:rPr>
          <w:rFonts w:ascii="Bookman Old Style" w:hAnsi="Bookman Old Style"/>
          <w:b/>
        </w:rPr>
      </w:pPr>
    </w:p>
    <w:p w14:paraId="0B70C525" w14:textId="77777777" w:rsidR="00966ACF" w:rsidRDefault="00966ACF" w:rsidP="00DE6F7C">
      <w:pPr>
        <w:rPr>
          <w:rFonts w:ascii="Bookman Old Style" w:hAnsi="Bookman Old Style"/>
          <w:b/>
        </w:rPr>
      </w:pPr>
    </w:p>
    <w:p w14:paraId="0047D28B" w14:textId="77777777" w:rsidR="00966ACF" w:rsidRDefault="00966ACF" w:rsidP="00DE6F7C">
      <w:pPr>
        <w:rPr>
          <w:rFonts w:ascii="Bookman Old Style" w:hAnsi="Bookman Old Style"/>
          <w:b/>
        </w:rPr>
      </w:pPr>
    </w:p>
    <w:p w14:paraId="5E64D784" w14:textId="77777777" w:rsidR="00966ACF" w:rsidRDefault="00966ACF" w:rsidP="00DE6F7C">
      <w:pPr>
        <w:rPr>
          <w:rFonts w:ascii="Bookman Old Style" w:hAnsi="Bookman Old Style"/>
          <w:b/>
        </w:rPr>
      </w:pPr>
    </w:p>
    <w:p w14:paraId="5DACC58F" w14:textId="77777777" w:rsidR="00966ACF" w:rsidRDefault="00966ACF" w:rsidP="00DE6F7C">
      <w:pPr>
        <w:rPr>
          <w:rFonts w:ascii="Bookman Old Style" w:hAnsi="Bookman Old Style"/>
          <w:b/>
        </w:rPr>
      </w:pPr>
    </w:p>
    <w:p w14:paraId="4823E8AC" w14:textId="77777777" w:rsidR="00966ACF" w:rsidRDefault="00966ACF" w:rsidP="00DE6F7C">
      <w:pPr>
        <w:rPr>
          <w:rFonts w:ascii="Bookman Old Style" w:hAnsi="Bookman Old Style"/>
          <w:b/>
        </w:rPr>
      </w:pPr>
    </w:p>
    <w:p w14:paraId="24A1F3A4" w14:textId="77777777" w:rsidR="00966ACF" w:rsidRDefault="00966ACF" w:rsidP="00DE6F7C">
      <w:pPr>
        <w:rPr>
          <w:rFonts w:ascii="Bookman Old Style" w:hAnsi="Bookman Old Style"/>
          <w:b/>
        </w:rPr>
      </w:pPr>
    </w:p>
    <w:p w14:paraId="740C964B" w14:textId="77777777" w:rsidR="00966ACF" w:rsidRDefault="00966ACF" w:rsidP="00DE6F7C">
      <w:pPr>
        <w:rPr>
          <w:rFonts w:ascii="Bookman Old Style" w:hAnsi="Bookman Old Style"/>
          <w:b/>
        </w:rPr>
      </w:pPr>
    </w:p>
    <w:p w14:paraId="21EEB289" w14:textId="77777777" w:rsidR="00966ACF" w:rsidRDefault="00966ACF" w:rsidP="00DE6F7C">
      <w:pPr>
        <w:rPr>
          <w:rFonts w:ascii="Bookman Old Style" w:hAnsi="Bookman Old Style"/>
          <w:b/>
        </w:rPr>
      </w:pPr>
    </w:p>
    <w:p w14:paraId="5D43EBD6" w14:textId="77777777" w:rsidR="00966ACF" w:rsidRDefault="00966ACF" w:rsidP="00DE6F7C">
      <w:pPr>
        <w:rPr>
          <w:rFonts w:ascii="Bookman Old Style" w:hAnsi="Bookman Old Style"/>
          <w:b/>
        </w:rPr>
      </w:pPr>
    </w:p>
    <w:p w14:paraId="11BB682E" w14:textId="77777777" w:rsidR="00966ACF" w:rsidRDefault="00966ACF" w:rsidP="00DE6F7C">
      <w:pPr>
        <w:rPr>
          <w:rFonts w:ascii="Bookman Old Style" w:hAnsi="Bookman Old Style"/>
          <w:b/>
        </w:rPr>
      </w:pPr>
    </w:p>
    <w:p w14:paraId="5D9874B7" w14:textId="77777777" w:rsidR="00966ACF" w:rsidRDefault="00966ACF" w:rsidP="00DE6F7C">
      <w:pPr>
        <w:rPr>
          <w:rFonts w:ascii="Bookman Old Style" w:hAnsi="Bookman Old Style"/>
          <w:b/>
        </w:rPr>
      </w:pPr>
    </w:p>
    <w:p w14:paraId="5A8EE989" w14:textId="77777777" w:rsidR="00403068" w:rsidRDefault="00403068" w:rsidP="00966ACF">
      <w:pPr>
        <w:jc w:val="center"/>
        <w:rPr>
          <w:rFonts w:ascii="Bookman Old Style" w:hAnsi="Bookman Old Style"/>
          <w:b/>
        </w:rPr>
      </w:pPr>
    </w:p>
    <w:p w14:paraId="3E169A03" w14:textId="77777777" w:rsidR="00A01D78" w:rsidRPr="00AE19B8" w:rsidRDefault="00A01D78" w:rsidP="00A01D78">
      <w:pPr>
        <w:jc w:val="center"/>
        <w:rPr>
          <w:rFonts w:ascii="Bookman Old Style" w:hAnsi="Bookman Old Style"/>
          <w:b/>
          <w:sz w:val="44"/>
          <w:szCs w:val="44"/>
        </w:rPr>
      </w:pPr>
      <w:r w:rsidRPr="00AE19B8">
        <w:rPr>
          <w:rFonts w:ascii="Bookman Old Style" w:hAnsi="Bookman Old Style"/>
          <w:b/>
          <w:sz w:val="44"/>
          <w:szCs w:val="44"/>
        </w:rPr>
        <w:t>Supply List</w:t>
      </w:r>
    </w:p>
    <w:p w14:paraId="041F399D" w14:textId="77777777" w:rsidR="00A01D78" w:rsidRPr="00AE19B8" w:rsidRDefault="00A01D78" w:rsidP="00A01D78">
      <w:pPr>
        <w:rPr>
          <w:rFonts w:ascii="Bookman Old Style" w:hAnsi="Bookman Old Style"/>
        </w:rPr>
      </w:pPr>
    </w:p>
    <w:p w14:paraId="3CF1EB51" w14:textId="77777777" w:rsidR="00A01D78" w:rsidRPr="00AE19B8" w:rsidRDefault="00A01D78" w:rsidP="00A01D78">
      <w:pPr>
        <w:rPr>
          <w:rFonts w:ascii="Bookman Old Style" w:hAnsi="Bookman Old Style"/>
          <w:b/>
          <w:u w:val="single"/>
        </w:rPr>
      </w:pPr>
      <w:r>
        <w:rPr>
          <w:rFonts w:ascii="Bookman Old Style" w:hAnsi="Bookman Old Style"/>
          <w:b/>
          <w:u w:val="single"/>
        </w:rPr>
        <w:t>Parents</w:t>
      </w:r>
      <w:r w:rsidRPr="00AE19B8">
        <w:rPr>
          <w:rFonts w:ascii="Bookman Old Style" w:hAnsi="Bookman Old Style"/>
          <w:b/>
          <w:u w:val="single"/>
        </w:rPr>
        <w:t xml:space="preserve">  </w:t>
      </w:r>
    </w:p>
    <w:p w14:paraId="27DD4D81" w14:textId="77777777" w:rsidR="00A01D78" w:rsidRDefault="00A01D78" w:rsidP="00A01D78">
      <w:pPr>
        <w:numPr>
          <w:ilvl w:val="0"/>
          <w:numId w:val="5"/>
        </w:numPr>
        <w:rPr>
          <w:rFonts w:ascii="Bookman Old Style" w:hAnsi="Bookman Old Style"/>
        </w:rPr>
      </w:pPr>
      <w:r w:rsidRPr="00AE19B8">
        <w:rPr>
          <w:rFonts w:ascii="Bookman Old Style" w:hAnsi="Bookman Old Style"/>
        </w:rPr>
        <w:t xml:space="preserve">Fee Waivers only cover the class fee.  If there is a difficulty in providing the required supplies within the time frame please EMAIL me directly at </w:t>
      </w:r>
      <w:hyperlink r:id="rId7" w:history="1">
        <w:r w:rsidRPr="00AE19B8">
          <w:rPr>
            <w:rStyle w:val="Hyperlink"/>
            <w:rFonts w:ascii="Bookman Old Style" w:hAnsi="Bookman Old Style"/>
          </w:rPr>
          <w:t>theresat@provo.edu</w:t>
        </w:r>
      </w:hyperlink>
      <w:r>
        <w:rPr>
          <w:rFonts w:ascii="Bookman Old Style" w:hAnsi="Bookman Old Style"/>
        </w:rPr>
        <w:t xml:space="preserve"> so we can make</w:t>
      </w:r>
      <w:r w:rsidRPr="00AE19B8">
        <w:rPr>
          <w:rFonts w:ascii="Bookman Old Style" w:hAnsi="Bookman Old Style"/>
        </w:rPr>
        <w:t xml:space="preserve"> arrangements.  </w:t>
      </w:r>
    </w:p>
    <w:p w14:paraId="6FF327D9" w14:textId="77777777" w:rsidR="00A01D78" w:rsidRPr="00C6114E" w:rsidRDefault="00A01D78" w:rsidP="00A01D78">
      <w:pPr>
        <w:pStyle w:val="ListParagraph"/>
        <w:numPr>
          <w:ilvl w:val="0"/>
          <w:numId w:val="5"/>
        </w:numPr>
        <w:rPr>
          <w:rFonts w:ascii="Bookman Old Style" w:hAnsi="Bookman Old Style"/>
          <w:u w:val="single"/>
        </w:rPr>
      </w:pPr>
      <w:r w:rsidRPr="00A710CF">
        <w:rPr>
          <w:rFonts w:ascii="Bookman Old Style" w:hAnsi="Bookman Old Style"/>
        </w:rPr>
        <w:t>You</w:t>
      </w:r>
      <w:r>
        <w:rPr>
          <w:rFonts w:ascii="Bookman Old Style" w:hAnsi="Bookman Old Style"/>
        </w:rPr>
        <w:t>r student</w:t>
      </w:r>
      <w:r w:rsidRPr="00A710CF">
        <w:rPr>
          <w:rFonts w:ascii="Bookman Old Style" w:hAnsi="Bookman Old Style"/>
        </w:rPr>
        <w:t xml:space="preserve"> will need to bring the following items to school. </w:t>
      </w:r>
      <w:r w:rsidRPr="00A710CF">
        <w:rPr>
          <w:rFonts w:ascii="Bookman Old Style" w:hAnsi="Bookman Old Style"/>
          <w:u w:val="single"/>
        </w:rPr>
        <w:t>Label all equipment with your name or initials using a permanent marker.</w:t>
      </w:r>
      <w:r>
        <w:rPr>
          <w:rFonts w:ascii="Bookman Old Style" w:hAnsi="Bookman Old Style"/>
        </w:rPr>
        <w:t xml:space="preserve"> (Mrs. Thompson is not responsible for lost items.)</w:t>
      </w:r>
    </w:p>
    <w:p w14:paraId="5E4CB5CD" w14:textId="77777777" w:rsidR="00A01D78" w:rsidRPr="00AE19B8" w:rsidRDefault="00A01D78" w:rsidP="00A01D78">
      <w:pPr>
        <w:rPr>
          <w:rFonts w:ascii="Bookman Old Style" w:hAnsi="Bookman Old Style"/>
        </w:rPr>
      </w:pPr>
    </w:p>
    <w:p w14:paraId="3FE770FC" w14:textId="77777777" w:rsidR="00A01D78" w:rsidRPr="00C6114E" w:rsidRDefault="00A01D78" w:rsidP="00A01D78">
      <w:pPr>
        <w:rPr>
          <w:rFonts w:ascii="Bookman Old Style" w:hAnsi="Bookman Old Style"/>
          <w:b/>
          <w:u w:val="single"/>
        </w:rPr>
      </w:pPr>
      <w:r w:rsidRPr="00C6114E">
        <w:rPr>
          <w:rFonts w:ascii="Bookman Old Style" w:hAnsi="Bookman Old Style"/>
          <w:b/>
          <w:u w:val="single"/>
        </w:rPr>
        <w:t>Due at the beginning of the 2</w:t>
      </w:r>
      <w:r w:rsidRPr="00C6114E">
        <w:rPr>
          <w:rFonts w:ascii="Bookman Old Style" w:hAnsi="Bookman Old Style"/>
          <w:b/>
          <w:u w:val="single"/>
          <w:vertAlign w:val="superscript"/>
        </w:rPr>
        <w:t>nd</w:t>
      </w:r>
      <w:r w:rsidRPr="00C6114E">
        <w:rPr>
          <w:rFonts w:ascii="Bookman Old Style" w:hAnsi="Bookman Old Style"/>
          <w:b/>
          <w:u w:val="single"/>
        </w:rPr>
        <w:t xml:space="preserve"> week of class!</w:t>
      </w:r>
    </w:p>
    <w:p w14:paraId="2CE64286" w14:textId="77777777" w:rsidR="00A01D78" w:rsidRPr="00AE19B8" w:rsidRDefault="00A01D78" w:rsidP="00A01D78">
      <w:pPr>
        <w:numPr>
          <w:ilvl w:val="0"/>
          <w:numId w:val="4"/>
        </w:numPr>
        <w:rPr>
          <w:rFonts w:ascii="Bookman Old Style" w:hAnsi="Bookman Old Style"/>
        </w:rPr>
      </w:pPr>
      <w:r>
        <w:rPr>
          <w:rFonts w:ascii="Bookman Old Style" w:hAnsi="Bookman Old Style"/>
        </w:rPr>
        <w:t>Class Fee: $10 (Bring Receipt to get it checked off)</w:t>
      </w:r>
    </w:p>
    <w:p w14:paraId="1892D364" w14:textId="77777777" w:rsidR="00A01D78" w:rsidRPr="00AE19B8" w:rsidRDefault="00A01D78" w:rsidP="00A01D78">
      <w:pPr>
        <w:numPr>
          <w:ilvl w:val="0"/>
          <w:numId w:val="4"/>
        </w:numPr>
        <w:rPr>
          <w:rFonts w:ascii="Bookman Old Style" w:hAnsi="Bookman Old Style"/>
        </w:rPr>
      </w:pPr>
      <w:r w:rsidRPr="00AE19B8">
        <w:rPr>
          <w:rFonts w:ascii="Bookman Old Style" w:hAnsi="Bookman Old Style"/>
        </w:rPr>
        <w:t>Pen or Pencil</w:t>
      </w:r>
    </w:p>
    <w:p w14:paraId="53C46C75" w14:textId="77777777" w:rsidR="00A01D78" w:rsidRPr="00AE19B8" w:rsidRDefault="00A01D78" w:rsidP="00A01D78">
      <w:pPr>
        <w:numPr>
          <w:ilvl w:val="0"/>
          <w:numId w:val="4"/>
        </w:numPr>
        <w:rPr>
          <w:rFonts w:ascii="Bookman Old Style" w:hAnsi="Bookman Old Style"/>
        </w:rPr>
      </w:pPr>
      <w:r w:rsidRPr="00AE19B8">
        <w:rPr>
          <w:rFonts w:ascii="Bookman Old Style" w:hAnsi="Bookman Old Style"/>
        </w:rPr>
        <w:t>One pair of sharp scissors or fabric shears (7”-8”)</w:t>
      </w:r>
    </w:p>
    <w:p w14:paraId="3181A922" w14:textId="77777777" w:rsidR="00A01D78" w:rsidRPr="00AE19B8" w:rsidRDefault="00A01D78" w:rsidP="00A01D78">
      <w:pPr>
        <w:numPr>
          <w:ilvl w:val="0"/>
          <w:numId w:val="4"/>
        </w:numPr>
        <w:rPr>
          <w:rFonts w:ascii="Bookman Old Style" w:hAnsi="Bookman Old Style"/>
        </w:rPr>
      </w:pPr>
      <w:r w:rsidRPr="00AE19B8">
        <w:rPr>
          <w:rFonts w:ascii="Bookman Old Style" w:hAnsi="Bookman Old Style"/>
        </w:rPr>
        <w:t>One box pins (bead head pins are best!)</w:t>
      </w:r>
    </w:p>
    <w:p w14:paraId="56425504" w14:textId="77777777" w:rsidR="00A01D78" w:rsidRPr="00AE19B8" w:rsidRDefault="00A01D78" w:rsidP="00A01D78">
      <w:pPr>
        <w:numPr>
          <w:ilvl w:val="0"/>
          <w:numId w:val="4"/>
        </w:numPr>
        <w:rPr>
          <w:rFonts w:ascii="Bookman Old Style" w:hAnsi="Bookman Old Style"/>
        </w:rPr>
      </w:pPr>
      <w:r w:rsidRPr="00AE19B8">
        <w:rPr>
          <w:rFonts w:ascii="Bookman Old Style" w:hAnsi="Bookman Old Style"/>
        </w:rPr>
        <w:t>Pin cushion (magnetic type is very handy)</w:t>
      </w:r>
    </w:p>
    <w:p w14:paraId="49C46839" w14:textId="77777777" w:rsidR="00A01D78" w:rsidRPr="00AE19B8" w:rsidRDefault="00A01D78" w:rsidP="00A01D78">
      <w:pPr>
        <w:numPr>
          <w:ilvl w:val="0"/>
          <w:numId w:val="4"/>
        </w:numPr>
        <w:rPr>
          <w:rFonts w:ascii="Bookman Old Style" w:hAnsi="Bookman Old Style"/>
        </w:rPr>
      </w:pPr>
      <w:r w:rsidRPr="00AE19B8">
        <w:rPr>
          <w:rFonts w:ascii="Bookman Old Style" w:hAnsi="Bookman Old Style"/>
        </w:rPr>
        <w:t>Adjustable seam gauge</w:t>
      </w:r>
    </w:p>
    <w:p w14:paraId="0EDF3085" w14:textId="77777777" w:rsidR="00A01D78" w:rsidRPr="00AE19B8" w:rsidRDefault="00A01D78" w:rsidP="00A01D78">
      <w:pPr>
        <w:numPr>
          <w:ilvl w:val="0"/>
          <w:numId w:val="4"/>
        </w:numPr>
        <w:rPr>
          <w:rFonts w:ascii="Bookman Old Style" w:hAnsi="Bookman Old Style"/>
        </w:rPr>
      </w:pPr>
      <w:r w:rsidRPr="00AE19B8">
        <w:rPr>
          <w:rFonts w:ascii="Bookman Old Style" w:hAnsi="Bookman Old Style"/>
        </w:rPr>
        <w:t xml:space="preserve">Marking pen or chalk (white, purple or blue) </w:t>
      </w:r>
    </w:p>
    <w:p w14:paraId="235521AE" w14:textId="77777777" w:rsidR="00A01D78" w:rsidRDefault="00A01D78" w:rsidP="00A01D78">
      <w:pPr>
        <w:numPr>
          <w:ilvl w:val="0"/>
          <w:numId w:val="4"/>
        </w:numPr>
        <w:rPr>
          <w:rFonts w:ascii="Bookman Old Style" w:hAnsi="Bookman Old Style"/>
        </w:rPr>
      </w:pPr>
      <w:r w:rsidRPr="00AE19B8">
        <w:rPr>
          <w:rFonts w:ascii="Bookman Old Style" w:hAnsi="Bookman Old Style"/>
        </w:rPr>
        <w:t>Seam ripper</w:t>
      </w:r>
    </w:p>
    <w:p w14:paraId="13F9CF01" w14:textId="77777777" w:rsidR="00A01D78" w:rsidRDefault="00A01D78" w:rsidP="00A01D78">
      <w:pPr>
        <w:numPr>
          <w:ilvl w:val="0"/>
          <w:numId w:val="4"/>
        </w:numPr>
        <w:rPr>
          <w:rFonts w:ascii="Bookman Old Style" w:hAnsi="Bookman Old Style"/>
        </w:rPr>
      </w:pPr>
      <w:r>
        <w:rPr>
          <w:rFonts w:ascii="Bookman Old Style" w:hAnsi="Bookman Old Style"/>
        </w:rPr>
        <w:t>At least 2 hand sewing needles</w:t>
      </w:r>
    </w:p>
    <w:p w14:paraId="71871514" w14:textId="6F753328" w:rsidR="00A01D78" w:rsidRPr="00AE19B8" w:rsidRDefault="00A01D78" w:rsidP="00A01D78">
      <w:pPr>
        <w:numPr>
          <w:ilvl w:val="0"/>
          <w:numId w:val="4"/>
        </w:numPr>
        <w:rPr>
          <w:rFonts w:ascii="Bookman Old Style" w:hAnsi="Bookman Old Style"/>
        </w:rPr>
      </w:pPr>
      <w:r>
        <w:rPr>
          <w:rFonts w:ascii="Bookman Old Style" w:hAnsi="Bookman Old Style"/>
        </w:rPr>
        <w:t>2</w:t>
      </w:r>
      <w:r>
        <w:rPr>
          <w:rFonts w:ascii="Bookman Old Style" w:hAnsi="Bookman Old Style"/>
        </w:rPr>
        <w:t>” 3 ring binder</w:t>
      </w:r>
    </w:p>
    <w:p w14:paraId="6640978D" w14:textId="77777777" w:rsidR="00A01D78" w:rsidRPr="00AE19B8" w:rsidRDefault="00A01D78" w:rsidP="00A01D78">
      <w:pPr>
        <w:rPr>
          <w:rFonts w:ascii="Bookman Old Style" w:hAnsi="Bookman Old Style"/>
        </w:rPr>
      </w:pPr>
    </w:p>
    <w:p w14:paraId="5702DCA7" w14:textId="77777777" w:rsidR="00A01D78" w:rsidRPr="00AE19B8" w:rsidRDefault="00A01D78" w:rsidP="00A01D78">
      <w:pPr>
        <w:rPr>
          <w:rFonts w:ascii="Bookman Old Style" w:hAnsi="Bookman Old Style"/>
        </w:rPr>
      </w:pPr>
      <w:r w:rsidRPr="00AE19B8">
        <w:rPr>
          <w:rFonts w:ascii="Bookman Old Style" w:hAnsi="Bookman Old Style"/>
        </w:rPr>
        <w:t xml:space="preserve">***Project Supply List on Back!  Keep it, because another will not be provided.  </w:t>
      </w:r>
    </w:p>
    <w:p w14:paraId="23D7EA1B" w14:textId="77777777" w:rsidR="00A01D78" w:rsidRPr="00AE19B8" w:rsidRDefault="00A01D78" w:rsidP="00A01D78">
      <w:pPr>
        <w:rPr>
          <w:rFonts w:ascii="Bookman Old Style" w:hAnsi="Bookman Old Style"/>
        </w:rPr>
      </w:pPr>
    </w:p>
    <w:p w14:paraId="2D3CD5D1" w14:textId="77777777" w:rsidR="00A01D78" w:rsidRPr="00AE19B8" w:rsidRDefault="00A01D78" w:rsidP="00A01D78">
      <w:pPr>
        <w:rPr>
          <w:rFonts w:ascii="Bookman Old Style" w:hAnsi="Bookman Old Style"/>
        </w:rPr>
      </w:pPr>
      <w:r w:rsidRPr="00AE19B8">
        <w:rPr>
          <w:rFonts w:ascii="Bookman Old Style" w:hAnsi="Bookman Old Style"/>
        </w:rPr>
        <w:t xml:space="preserve">Due:  </w:t>
      </w:r>
      <w:r w:rsidRPr="007B2065">
        <w:rPr>
          <w:rFonts w:ascii="Bookman Old Style" w:hAnsi="Bookman Old Style"/>
          <w:b/>
        </w:rPr>
        <w:t>January 24</w:t>
      </w:r>
      <w:r w:rsidRPr="007B2065">
        <w:rPr>
          <w:rFonts w:ascii="Bookman Old Style" w:hAnsi="Bookman Old Style"/>
          <w:b/>
          <w:vertAlign w:val="superscript"/>
        </w:rPr>
        <w:t>th</w:t>
      </w:r>
      <w:r w:rsidRPr="007B2065">
        <w:rPr>
          <w:rFonts w:ascii="Bookman Old Style" w:hAnsi="Bookman Old Style"/>
          <w:b/>
        </w:rPr>
        <w:t>, 2017</w:t>
      </w:r>
    </w:p>
    <w:p w14:paraId="11E37BC2" w14:textId="77777777" w:rsidR="00A01D78" w:rsidRPr="00AE19B8" w:rsidRDefault="00A01D78" w:rsidP="00A01D78">
      <w:pPr>
        <w:rPr>
          <w:rFonts w:ascii="Bookman Old Style" w:hAnsi="Bookman Old Style"/>
        </w:rPr>
      </w:pPr>
    </w:p>
    <w:p w14:paraId="5F0F8A3B" w14:textId="77777777" w:rsidR="00A01D78" w:rsidRPr="007B2065" w:rsidRDefault="00A01D78" w:rsidP="00A01D78">
      <w:pPr>
        <w:rPr>
          <w:rFonts w:ascii="Bookman Old Style" w:hAnsi="Bookman Old Style"/>
          <w:b/>
        </w:rPr>
      </w:pPr>
      <w:r w:rsidRPr="00AE19B8">
        <w:rPr>
          <w:rFonts w:ascii="Bookman Old Style" w:hAnsi="Bookman Old Style"/>
        </w:rPr>
        <w:t xml:space="preserve">Extra Credit Date:  </w:t>
      </w:r>
      <w:r w:rsidRPr="007B2065">
        <w:rPr>
          <w:rFonts w:ascii="Bookman Old Style" w:hAnsi="Bookman Old Style"/>
          <w:b/>
        </w:rPr>
        <w:t>January 20</w:t>
      </w:r>
      <w:r w:rsidRPr="007B2065">
        <w:rPr>
          <w:rFonts w:ascii="Bookman Old Style" w:hAnsi="Bookman Old Style"/>
          <w:b/>
          <w:vertAlign w:val="superscript"/>
        </w:rPr>
        <w:t>th</w:t>
      </w:r>
      <w:r w:rsidRPr="007B2065">
        <w:rPr>
          <w:rFonts w:ascii="Bookman Old Style" w:hAnsi="Bookman Old Style"/>
          <w:b/>
        </w:rPr>
        <w:t>, 2017</w:t>
      </w:r>
    </w:p>
    <w:p w14:paraId="7236E195" w14:textId="77777777" w:rsidR="00A01D78" w:rsidRPr="00AE19B8" w:rsidRDefault="00A01D78" w:rsidP="00A01D78">
      <w:pPr>
        <w:rPr>
          <w:rFonts w:ascii="Bookman Old Style" w:hAnsi="Bookman Old Style"/>
        </w:rPr>
      </w:pPr>
    </w:p>
    <w:p w14:paraId="3E78FD67" w14:textId="77777777" w:rsidR="00A01D78" w:rsidRPr="00AE19B8" w:rsidRDefault="00A01D78" w:rsidP="00A01D78">
      <w:pPr>
        <w:rPr>
          <w:rFonts w:ascii="Bookman Old Style" w:hAnsi="Bookman Old Style"/>
        </w:rPr>
      </w:pPr>
      <w:r w:rsidRPr="00AE19B8">
        <w:rPr>
          <w:rFonts w:ascii="Bookman Old Style" w:hAnsi="Bookman Old Style"/>
        </w:rPr>
        <w:t>-----------------------------------------------------------------------------------------------------------</w:t>
      </w:r>
    </w:p>
    <w:p w14:paraId="429E1E07" w14:textId="77777777" w:rsidR="00A01D78" w:rsidRDefault="00A01D78" w:rsidP="00A01D78">
      <w:pPr>
        <w:rPr>
          <w:rFonts w:ascii="Bookman Old Style" w:hAnsi="Bookman Old Style"/>
        </w:rPr>
      </w:pPr>
    </w:p>
    <w:p w14:paraId="46F2C291" w14:textId="77777777" w:rsidR="00A01D78" w:rsidRPr="00AE19B8" w:rsidRDefault="00A01D78" w:rsidP="00A01D78">
      <w:pPr>
        <w:rPr>
          <w:rFonts w:ascii="Bookman Old Style" w:hAnsi="Bookman Old Style"/>
        </w:rPr>
      </w:pPr>
      <w:r w:rsidRPr="00AE19B8">
        <w:rPr>
          <w:rFonts w:ascii="Bookman Old Style" w:hAnsi="Bookman Old Style"/>
        </w:rPr>
        <w:t>Turn this portion in after having your materials checked off</w:t>
      </w:r>
    </w:p>
    <w:p w14:paraId="6A1F0E36" w14:textId="7ED10F8C" w:rsidR="00A01D78" w:rsidRPr="00AE19B8" w:rsidRDefault="00A01D78" w:rsidP="00A01D78">
      <w:pPr>
        <w:rPr>
          <w:rFonts w:ascii="Bookman Old Style" w:hAnsi="Bookman Old Style"/>
        </w:rPr>
      </w:pPr>
      <w:r w:rsidRPr="00AE19B8">
        <w:rPr>
          <w:rFonts w:ascii="Bookman Old Style" w:hAnsi="Bookman Old Style"/>
        </w:rPr>
        <w:t>Clothing and Textiles I</w:t>
      </w:r>
      <w:r>
        <w:rPr>
          <w:rFonts w:ascii="Bookman Old Style" w:hAnsi="Bookman Old Style"/>
        </w:rPr>
        <w:t>I</w:t>
      </w:r>
    </w:p>
    <w:p w14:paraId="44713024" w14:textId="77777777" w:rsidR="00A01D78" w:rsidRPr="00AE19B8" w:rsidRDefault="00A01D78" w:rsidP="00A01D78">
      <w:pPr>
        <w:rPr>
          <w:rFonts w:ascii="Bookman Old Style" w:hAnsi="Bookman Old Style"/>
        </w:rPr>
      </w:pPr>
    </w:p>
    <w:p w14:paraId="4550BEF4" w14:textId="77777777" w:rsidR="00A01D78" w:rsidRPr="00AE19B8" w:rsidRDefault="00A01D78" w:rsidP="00A01D78">
      <w:pPr>
        <w:rPr>
          <w:rFonts w:ascii="Bookman Old Style" w:hAnsi="Bookman Old Style"/>
        </w:rPr>
      </w:pPr>
      <w:r w:rsidRPr="00AE19B8">
        <w:rPr>
          <w:rFonts w:ascii="Bookman Old Style" w:hAnsi="Bookman Old Style"/>
        </w:rPr>
        <w:t>Name _____</w:t>
      </w:r>
      <w:r>
        <w:rPr>
          <w:rFonts w:ascii="Bookman Old Style" w:hAnsi="Bookman Old Style"/>
        </w:rPr>
        <w:t xml:space="preserve">______________________________      </w:t>
      </w:r>
      <w:r w:rsidRPr="00AE19B8">
        <w:rPr>
          <w:rFonts w:ascii="Bookman Old Style" w:hAnsi="Bookman Old Style"/>
        </w:rPr>
        <w:t>Period __________</w:t>
      </w:r>
      <w:r>
        <w:rPr>
          <w:rFonts w:ascii="Bookman Old Style" w:hAnsi="Bookman Old Style"/>
        </w:rPr>
        <w:t xml:space="preserve">      Date ____________</w:t>
      </w:r>
    </w:p>
    <w:p w14:paraId="45BA635E" w14:textId="77777777" w:rsidR="00A01D78" w:rsidRPr="00AE19B8" w:rsidRDefault="00A01D78" w:rsidP="00A01D78">
      <w:pPr>
        <w:rPr>
          <w:rFonts w:ascii="Bookman Old Style" w:hAnsi="Bookman Old Style"/>
        </w:rPr>
      </w:pPr>
    </w:p>
    <w:p w14:paraId="1A82E6FD" w14:textId="77777777" w:rsidR="00A01D78" w:rsidRPr="00AE19B8" w:rsidRDefault="00A01D78" w:rsidP="00A01D78">
      <w:pPr>
        <w:rPr>
          <w:rFonts w:ascii="Bookman Old Style" w:hAnsi="Bookman Old Style"/>
        </w:rPr>
      </w:pPr>
      <w:r w:rsidRPr="00AE19B8">
        <w:rPr>
          <w:rFonts w:ascii="Bookman Old Style" w:hAnsi="Bookman Old Style"/>
        </w:rPr>
        <w:t>Teacher Initial:</w:t>
      </w:r>
    </w:p>
    <w:p w14:paraId="2AE44995" w14:textId="77777777" w:rsidR="00A01D78" w:rsidRPr="00AE19B8" w:rsidRDefault="00A01D78" w:rsidP="00A01D78">
      <w:pPr>
        <w:rPr>
          <w:rFonts w:ascii="Bookman Old Style" w:hAnsi="Bookman Old Style"/>
        </w:rPr>
      </w:pPr>
      <w:r w:rsidRPr="00AE19B8">
        <w:rPr>
          <w:rFonts w:ascii="Bookman Old Style" w:hAnsi="Bookman Old Style"/>
        </w:rPr>
        <w:t>Early  __________</w:t>
      </w:r>
      <w:r w:rsidRPr="00AE19B8">
        <w:rPr>
          <w:rFonts w:ascii="Bookman Old Style" w:hAnsi="Bookman Old Style"/>
        </w:rPr>
        <w:tab/>
        <w:t xml:space="preserve">On Time __________ </w:t>
      </w:r>
      <w:r w:rsidRPr="00AE19B8">
        <w:rPr>
          <w:rFonts w:ascii="Bookman Old Style" w:hAnsi="Bookman Old Style"/>
        </w:rPr>
        <w:tab/>
        <w:t>Late:  __________</w:t>
      </w:r>
    </w:p>
    <w:p w14:paraId="12E7B285" w14:textId="77777777" w:rsidR="00A01D78" w:rsidRPr="00AE19B8" w:rsidRDefault="00A01D78" w:rsidP="00A01D78">
      <w:pPr>
        <w:rPr>
          <w:rFonts w:ascii="Bookman Old Style" w:hAnsi="Bookman Old Style"/>
        </w:rPr>
      </w:pPr>
    </w:p>
    <w:p w14:paraId="5DB8668A" w14:textId="77777777" w:rsidR="00A01D78" w:rsidRPr="00AE19B8" w:rsidRDefault="00A01D78" w:rsidP="00A01D78">
      <w:pPr>
        <w:rPr>
          <w:rFonts w:ascii="Bookman Old Style" w:hAnsi="Bookman Old Style"/>
        </w:rPr>
      </w:pPr>
    </w:p>
    <w:p w14:paraId="0642AE41" w14:textId="77777777" w:rsidR="00A01D78" w:rsidRPr="00AE19B8" w:rsidRDefault="00A01D78" w:rsidP="00A01D78">
      <w:pPr>
        <w:rPr>
          <w:rFonts w:ascii="Bookman Old Style" w:hAnsi="Bookman Old Style"/>
        </w:rPr>
      </w:pPr>
      <w:r w:rsidRPr="00AE19B8">
        <w:rPr>
          <w:rFonts w:ascii="Bookman Old Style" w:hAnsi="Bookman Old Style"/>
        </w:rPr>
        <w:t>***If materials are more than two weeks late you forfeit any and all points for this assignment.***</w:t>
      </w:r>
    </w:p>
    <w:p w14:paraId="4723993A" w14:textId="77777777" w:rsidR="00A01D78" w:rsidRDefault="00A01D78" w:rsidP="00A01D78">
      <w:pPr>
        <w:rPr>
          <w:rFonts w:ascii="Bookman Old Style" w:hAnsi="Bookman Old Style"/>
        </w:rPr>
      </w:pPr>
    </w:p>
    <w:p w14:paraId="358C8471" w14:textId="77777777" w:rsidR="00A01D78" w:rsidRDefault="00A01D78" w:rsidP="00966ACF">
      <w:pPr>
        <w:rPr>
          <w:rFonts w:ascii="Bookman Old Style" w:hAnsi="Bookman Old Style"/>
        </w:rPr>
      </w:pPr>
    </w:p>
    <w:p w14:paraId="6AC1B073" w14:textId="77777777" w:rsidR="00A01D78" w:rsidRDefault="00A01D78" w:rsidP="00966ACF">
      <w:pPr>
        <w:rPr>
          <w:rFonts w:ascii="Bookman Old Style" w:hAnsi="Bookman Old Style"/>
        </w:rPr>
      </w:pPr>
    </w:p>
    <w:p w14:paraId="239B1DF8" w14:textId="77777777" w:rsidR="00A01D78" w:rsidRDefault="00A01D78" w:rsidP="00966ACF">
      <w:pPr>
        <w:rPr>
          <w:rFonts w:ascii="Bookman Old Style" w:hAnsi="Bookman Old Style"/>
        </w:rPr>
      </w:pPr>
    </w:p>
    <w:p w14:paraId="10D9860B" w14:textId="77777777" w:rsidR="00A01D78" w:rsidRDefault="00A01D78" w:rsidP="00966ACF">
      <w:pPr>
        <w:rPr>
          <w:rFonts w:ascii="Bookman Old Style" w:hAnsi="Bookman Old Style"/>
        </w:rPr>
      </w:pPr>
    </w:p>
    <w:p w14:paraId="03F80A66" w14:textId="77777777" w:rsidR="00A01D78" w:rsidRDefault="00A01D78" w:rsidP="00966ACF">
      <w:pPr>
        <w:rPr>
          <w:rFonts w:ascii="Bookman Old Style" w:hAnsi="Bookman Old Style"/>
        </w:rPr>
      </w:pPr>
    </w:p>
    <w:p w14:paraId="5DB39995" w14:textId="77777777" w:rsidR="00A01D78" w:rsidRDefault="00A01D78" w:rsidP="00966ACF">
      <w:pPr>
        <w:rPr>
          <w:rFonts w:ascii="Bookman Old Style" w:hAnsi="Bookman Old Style"/>
        </w:rPr>
      </w:pPr>
    </w:p>
    <w:p w14:paraId="4E17E19D" w14:textId="77777777" w:rsidR="00A01D78" w:rsidRDefault="00A01D78" w:rsidP="00966ACF">
      <w:pPr>
        <w:rPr>
          <w:rFonts w:ascii="Bookman Old Style" w:hAnsi="Bookman Old Style"/>
        </w:rPr>
      </w:pPr>
    </w:p>
    <w:p w14:paraId="053720E0" w14:textId="77777777" w:rsidR="00A01D78" w:rsidRDefault="00A01D78" w:rsidP="00966ACF">
      <w:pPr>
        <w:rPr>
          <w:rFonts w:ascii="Bookman Old Style" w:hAnsi="Bookman Old Style"/>
        </w:rPr>
      </w:pPr>
    </w:p>
    <w:p w14:paraId="05F29D25" w14:textId="77777777" w:rsidR="00A01D78" w:rsidRPr="00766461" w:rsidRDefault="00A01D78" w:rsidP="00A01D78">
      <w:pPr>
        <w:jc w:val="center"/>
        <w:rPr>
          <w:rFonts w:ascii="Bookman Old Style" w:hAnsi="Bookman Old Style"/>
          <w:b/>
          <w:sz w:val="36"/>
          <w:szCs w:val="36"/>
          <w:u w:val="single"/>
        </w:rPr>
      </w:pPr>
      <w:r w:rsidRPr="00766461">
        <w:rPr>
          <w:rFonts w:ascii="Bookman Old Style" w:hAnsi="Bookman Old Style"/>
          <w:b/>
          <w:sz w:val="36"/>
          <w:szCs w:val="36"/>
          <w:u w:val="single"/>
        </w:rPr>
        <w:t>Project Material List</w:t>
      </w:r>
    </w:p>
    <w:p w14:paraId="47833E8D" w14:textId="77777777" w:rsidR="00A01D78" w:rsidRPr="00AE19B8" w:rsidRDefault="00A01D78" w:rsidP="00A01D78">
      <w:pPr>
        <w:rPr>
          <w:rFonts w:ascii="Bookman Old Style" w:hAnsi="Bookman Old Style"/>
        </w:rPr>
      </w:pPr>
    </w:p>
    <w:p w14:paraId="11038436" w14:textId="77777777" w:rsidR="00A01D78" w:rsidRPr="00AE19B8" w:rsidRDefault="00A01D78" w:rsidP="00A01D78">
      <w:pPr>
        <w:rPr>
          <w:rFonts w:ascii="Bookman Old Style" w:hAnsi="Bookman Old Style"/>
        </w:rPr>
      </w:pPr>
      <w:r w:rsidRPr="00AE19B8">
        <w:rPr>
          <w:rFonts w:ascii="Bookman Old Style" w:hAnsi="Bookman Old Style"/>
        </w:rPr>
        <w:t xml:space="preserve">The following are “Required Projects” and the due dates will be posted as the class proceeds.  </w:t>
      </w:r>
    </w:p>
    <w:p w14:paraId="4EF3CF0D" w14:textId="77777777" w:rsidR="00A01D78" w:rsidRPr="00AE19B8" w:rsidRDefault="00A01D78" w:rsidP="00A01D78">
      <w:pPr>
        <w:rPr>
          <w:rFonts w:ascii="Bookman Old Style" w:hAnsi="Bookman Old Style"/>
        </w:rPr>
      </w:pPr>
    </w:p>
    <w:p w14:paraId="7A5B11D7" w14:textId="77777777" w:rsidR="00A01D78" w:rsidRDefault="00A01D78" w:rsidP="00A01D78">
      <w:pPr>
        <w:rPr>
          <w:rFonts w:ascii="Bookman Old Style" w:hAnsi="Bookman Old Style"/>
        </w:rPr>
      </w:pPr>
    </w:p>
    <w:p w14:paraId="12C8696F" w14:textId="77777777" w:rsidR="00A01D78" w:rsidRPr="00C10E4E" w:rsidRDefault="00A01D78" w:rsidP="00A01D78">
      <w:pPr>
        <w:rPr>
          <w:rFonts w:ascii="Bookman Old Style" w:hAnsi="Bookman Old Style"/>
          <w:b/>
        </w:rPr>
      </w:pPr>
      <w:r w:rsidRPr="00C10E4E">
        <w:rPr>
          <w:rFonts w:ascii="Bookman Old Style" w:hAnsi="Bookman Old Style"/>
          <w:b/>
        </w:rPr>
        <w:t>Due: January 24</w:t>
      </w:r>
      <w:r w:rsidRPr="00C10E4E">
        <w:rPr>
          <w:rFonts w:ascii="Bookman Old Style" w:hAnsi="Bookman Old Style"/>
          <w:b/>
          <w:vertAlign w:val="superscript"/>
        </w:rPr>
        <w:t>th</w:t>
      </w:r>
      <w:r w:rsidRPr="00C10E4E">
        <w:rPr>
          <w:rFonts w:ascii="Bookman Old Style" w:hAnsi="Bookman Old Style"/>
          <w:b/>
        </w:rPr>
        <w:t>, 2017</w:t>
      </w:r>
    </w:p>
    <w:p w14:paraId="2D817269" w14:textId="77777777" w:rsidR="00A01D78" w:rsidRDefault="00A01D78" w:rsidP="00A01D78">
      <w:pPr>
        <w:rPr>
          <w:rFonts w:ascii="Bookman Old Style" w:hAnsi="Bookman Old Style"/>
        </w:rPr>
      </w:pPr>
    </w:p>
    <w:p w14:paraId="5A0EEAA1" w14:textId="64F0BD67" w:rsidR="00A01D78" w:rsidRPr="00C10E4E" w:rsidRDefault="00A01D78" w:rsidP="00A01D78">
      <w:pPr>
        <w:pStyle w:val="ListParagraph"/>
        <w:numPr>
          <w:ilvl w:val="0"/>
          <w:numId w:val="5"/>
        </w:numPr>
        <w:rPr>
          <w:rFonts w:ascii="Bookman Old Style" w:hAnsi="Bookman Old Style"/>
        </w:rPr>
      </w:pPr>
      <w:r>
        <w:rPr>
          <w:rFonts w:ascii="Bookman Old Style" w:hAnsi="Bookman Old Style"/>
        </w:rPr>
        <w:t>½ yard woven fabric for pillow</w:t>
      </w:r>
      <w:r w:rsidRPr="00C10E4E">
        <w:rPr>
          <w:rFonts w:ascii="Bookman Old Style" w:hAnsi="Bookman Old Style"/>
        </w:rPr>
        <w:t xml:space="preserve"> (about $2-4) </w:t>
      </w:r>
    </w:p>
    <w:p w14:paraId="094BFD15" w14:textId="3C82B289" w:rsidR="00A01D78" w:rsidRPr="00C10E4E" w:rsidRDefault="00A01D78" w:rsidP="00A01D78">
      <w:pPr>
        <w:pStyle w:val="ListParagraph"/>
        <w:numPr>
          <w:ilvl w:val="0"/>
          <w:numId w:val="5"/>
        </w:numPr>
        <w:rPr>
          <w:rFonts w:ascii="Bookman Old Style" w:hAnsi="Bookman Old Style"/>
        </w:rPr>
      </w:pPr>
      <w:r>
        <w:rPr>
          <w:rFonts w:ascii="Bookman Old Style" w:hAnsi="Bookman Old Style"/>
        </w:rPr>
        <w:t>3 yds. ‘Woven’  cotton print for skirt</w:t>
      </w:r>
      <w:r w:rsidRPr="00C10E4E">
        <w:rPr>
          <w:rFonts w:ascii="Bookman Old Style" w:hAnsi="Bookman Old Style"/>
        </w:rPr>
        <w:t xml:space="preserve"> (about $10)</w:t>
      </w:r>
    </w:p>
    <w:p w14:paraId="4338B2E5" w14:textId="77777777" w:rsidR="00A01D78" w:rsidRDefault="00A01D78" w:rsidP="00A01D78">
      <w:pPr>
        <w:pStyle w:val="ListParagraph"/>
        <w:numPr>
          <w:ilvl w:val="0"/>
          <w:numId w:val="5"/>
        </w:numPr>
        <w:rPr>
          <w:rFonts w:ascii="Bookman Old Style" w:hAnsi="Bookman Old Style"/>
        </w:rPr>
      </w:pPr>
      <w:r w:rsidRPr="00C10E4E">
        <w:rPr>
          <w:rFonts w:ascii="Bookman Old Style" w:hAnsi="Bookman Old Style"/>
        </w:rPr>
        <w:t>Thread to match for all the above!</w:t>
      </w:r>
    </w:p>
    <w:p w14:paraId="7133D1BB" w14:textId="77777777" w:rsidR="00A01D78" w:rsidRDefault="00A01D78" w:rsidP="00A01D78">
      <w:pPr>
        <w:rPr>
          <w:rFonts w:ascii="Bookman Old Style" w:hAnsi="Bookman Old Style"/>
        </w:rPr>
      </w:pPr>
    </w:p>
    <w:p w14:paraId="6C01EB44" w14:textId="77777777" w:rsidR="00A01D78" w:rsidRDefault="00A01D78" w:rsidP="00A01D78">
      <w:pPr>
        <w:rPr>
          <w:rFonts w:ascii="Bookman Old Style" w:hAnsi="Bookman Old Style"/>
          <w:b/>
        </w:rPr>
      </w:pPr>
      <w:r>
        <w:rPr>
          <w:rFonts w:ascii="Bookman Old Style" w:hAnsi="Bookman Old Style"/>
          <w:b/>
        </w:rPr>
        <w:t>Due: March 20, 2017</w:t>
      </w:r>
    </w:p>
    <w:p w14:paraId="20AB851E" w14:textId="77777777" w:rsidR="00A01D78" w:rsidRPr="00C10E4E" w:rsidRDefault="00A01D78" w:rsidP="00A01D78">
      <w:pPr>
        <w:pStyle w:val="ListParagraph"/>
        <w:numPr>
          <w:ilvl w:val="0"/>
          <w:numId w:val="5"/>
        </w:numPr>
        <w:rPr>
          <w:rFonts w:ascii="Bookman Old Style" w:hAnsi="Bookman Old Style"/>
          <w:b/>
        </w:rPr>
      </w:pPr>
      <w:r w:rsidRPr="00C10E4E">
        <w:rPr>
          <w:rFonts w:ascii="Bookman Old Style" w:hAnsi="Bookman Old Style"/>
        </w:rPr>
        <w:t>Last projects will be decided on an individual basis</w:t>
      </w:r>
      <w:r>
        <w:rPr>
          <w:rFonts w:ascii="Bookman Old Style" w:hAnsi="Bookman Old Style"/>
        </w:rPr>
        <w:t xml:space="preserve"> therefore the fabric and thread chosen will vary. (Details to come the last week of Term 3.)</w:t>
      </w:r>
    </w:p>
    <w:p w14:paraId="6F1E9BA6" w14:textId="77777777" w:rsidR="00A01D78" w:rsidRDefault="00A01D78" w:rsidP="00A01D78">
      <w:pPr>
        <w:rPr>
          <w:rFonts w:ascii="Bookman Old Style" w:hAnsi="Bookman Old Style"/>
        </w:rPr>
      </w:pPr>
    </w:p>
    <w:p w14:paraId="044621A6" w14:textId="77777777" w:rsidR="00A01D78" w:rsidRDefault="00A01D78" w:rsidP="00A01D78">
      <w:pPr>
        <w:rPr>
          <w:rFonts w:ascii="Bookman Old Style" w:hAnsi="Bookman Old Style"/>
        </w:rPr>
      </w:pPr>
    </w:p>
    <w:p w14:paraId="2EF4E6E0" w14:textId="77777777" w:rsidR="00A01D78" w:rsidRDefault="00A01D78" w:rsidP="00966ACF">
      <w:pPr>
        <w:rPr>
          <w:rFonts w:ascii="Bookman Old Style" w:hAnsi="Bookman Old Style"/>
        </w:rPr>
      </w:pPr>
    </w:p>
    <w:p w14:paraId="0449ED61" w14:textId="77777777" w:rsidR="00A01D78" w:rsidRDefault="00A01D78" w:rsidP="00966ACF">
      <w:pPr>
        <w:rPr>
          <w:rFonts w:ascii="Bookman Old Style" w:hAnsi="Bookman Old Style"/>
        </w:rPr>
      </w:pPr>
    </w:p>
    <w:p w14:paraId="23245916" w14:textId="77777777" w:rsidR="00A01D78" w:rsidRDefault="00A01D78" w:rsidP="00966ACF">
      <w:pPr>
        <w:rPr>
          <w:rFonts w:ascii="Bookman Old Style" w:hAnsi="Bookman Old Style"/>
        </w:rPr>
      </w:pPr>
    </w:p>
    <w:p w14:paraId="447A7955" w14:textId="77777777" w:rsidR="00A01D78" w:rsidRDefault="00A01D78" w:rsidP="00966ACF">
      <w:pPr>
        <w:rPr>
          <w:rFonts w:ascii="Bookman Old Style" w:hAnsi="Bookman Old Style"/>
        </w:rPr>
      </w:pPr>
    </w:p>
    <w:p w14:paraId="298D91A4" w14:textId="77777777" w:rsidR="00A01D78" w:rsidRDefault="00A01D78" w:rsidP="00966ACF">
      <w:pPr>
        <w:rPr>
          <w:rFonts w:ascii="Bookman Old Style" w:hAnsi="Bookman Old Style"/>
        </w:rPr>
      </w:pPr>
    </w:p>
    <w:p w14:paraId="3718F94D" w14:textId="77777777" w:rsidR="00A01D78" w:rsidRDefault="00A01D78" w:rsidP="00966ACF">
      <w:pPr>
        <w:rPr>
          <w:rFonts w:ascii="Bookman Old Style" w:hAnsi="Bookman Old Style"/>
        </w:rPr>
      </w:pPr>
    </w:p>
    <w:p w14:paraId="5420C5B4" w14:textId="77777777" w:rsidR="00A01D78" w:rsidRDefault="00A01D78" w:rsidP="00966ACF">
      <w:pPr>
        <w:rPr>
          <w:rFonts w:ascii="Bookman Old Style" w:hAnsi="Bookman Old Style"/>
        </w:rPr>
      </w:pPr>
    </w:p>
    <w:p w14:paraId="084D7637" w14:textId="77777777" w:rsidR="00A01D78" w:rsidRDefault="00A01D78" w:rsidP="00966ACF">
      <w:pPr>
        <w:rPr>
          <w:rFonts w:ascii="Bookman Old Style" w:hAnsi="Bookman Old Style"/>
        </w:rPr>
      </w:pPr>
    </w:p>
    <w:p w14:paraId="1EBCDE12" w14:textId="77777777" w:rsidR="00A01D78" w:rsidRDefault="00A01D78" w:rsidP="00966ACF">
      <w:pPr>
        <w:rPr>
          <w:rFonts w:ascii="Bookman Old Style" w:hAnsi="Bookman Old Style"/>
        </w:rPr>
      </w:pPr>
    </w:p>
    <w:p w14:paraId="4EA013F5" w14:textId="77777777" w:rsidR="00A01D78" w:rsidRDefault="00A01D78" w:rsidP="00966ACF">
      <w:pPr>
        <w:rPr>
          <w:rFonts w:ascii="Bookman Old Style" w:hAnsi="Bookman Old Style"/>
        </w:rPr>
      </w:pPr>
    </w:p>
    <w:p w14:paraId="7D08023D" w14:textId="77777777" w:rsidR="00A01D78" w:rsidRDefault="00A01D78" w:rsidP="00966ACF">
      <w:pPr>
        <w:rPr>
          <w:rFonts w:ascii="Bookman Old Style" w:hAnsi="Bookman Old Style"/>
        </w:rPr>
      </w:pPr>
    </w:p>
    <w:p w14:paraId="374AE183" w14:textId="77777777" w:rsidR="00A01D78" w:rsidRDefault="00A01D78" w:rsidP="00966ACF">
      <w:pPr>
        <w:rPr>
          <w:rFonts w:ascii="Bookman Old Style" w:hAnsi="Bookman Old Style"/>
        </w:rPr>
      </w:pPr>
    </w:p>
    <w:p w14:paraId="4EBA221A" w14:textId="77777777" w:rsidR="00A01D78" w:rsidRDefault="00A01D78" w:rsidP="00966ACF">
      <w:pPr>
        <w:rPr>
          <w:rFonts w:ascii="Bookman Old Style" w:hAnsi="Bookman Old Style"/>
        </w:rPr>
      </w:pPr>
    </w:p>
    <w:p w14:paraId="55BB0C2C" w14:textId="77777777" w:rsidR="00A01D78" w:rsidRDefault="00A01D78" w:rsidP="00966ACF">
      <w:pPr>
        <w:rPr>
          <w:rFonts w:ascii="Bookman Old Style" w:hAnsi="Bookman Old Style"/>
        </w:rPr>
      </w:pPr>
    </w:p>
    <w:p w14:paraId="03CECDD4" w14:textId="77777777" w:rsidR="00A01D78" w:rsidRDefault="00A01D78" w:rsidP="00966ACF">
      <w:pPr>
        <w:rPr>
          <w:rFonts w:ascii="Bookman Old Style" w:hAnsi="Bookman Old Style"/>
        </w:rPr>
      </w:pPr>
    </w:p>
    <w:p w14:paraId="2FBAE953" w14:textId="77777777" w:rsidR="00A01D78" w:rsidRDefault="00A01D78" w:rsidP="00966ACF">
      <w:pPr>
        <w:rPr>
          <w:rFonts w:ascii="Bookman Old Style" w:hAnsi="Bookman Old Style"/>
        </w:rPr>
      </w:pPr>
    </w:p>
    <w:p w14:paraId="3095EE8B" w14:textId="77777777" w:rsidR="00A01D78" w:rsidRDefault="00A01D78" w:rsidP="00966ACF">
      <w:pPr>
        <w:rPr>
          <w:rFonts w:ascii="Bookman Old Style" w:hAnsi="Bookman Old Style"/>
        </w:rPr>
      </w:pPr>
    </w:p>
    <w:p w14:paraId="02ED18BA" w14:textId="77777777" w:rsidR="00A01D78" w:rsidRDefault="00A01D78" w:rsidP="00966ACF">
      <w:pPr>
        <w:rPr>
          <w:rFonts w:ascii="Bookman Old Style" w:hAnsi="Bookman Old Style"/>
        </w:rPr>
      </w:pPr>
    </w:p>
    <w:p w14:paraId="5CDA3CF5" w14:textId="77777777" w:rsidR="00A01D78" w:rsidRDefault="00A01D78" w:rsidP="00966ACF">
      <w:pPr>
        <w:rPr>
          <w:rFonts w:ascii="Bookman Old Style" w:hAnsi="Bookman Old Style"/>
        </w:rPr>
      </w:pPr>
    </w:p>
    <w:p w14:paraId="3B617559" w14:textId="77777777" w:rsidR="00A01D78" w:rsidRDefault="00A01D78" w:rsidP="00966ACF">
      <w:pPr>
        <w:rPr>
          <w:rFonts w:ascii="Bookman Old Style" w:hAnsi="Bookman Old Style"/>
        </w:rPr>
      </w:pPr>
    </w:p>
    <w:p w14:paraId="24DFA8DB" w14:textId="77777777" w:rsidR="00A01D78" w:rsidRDefault="00A01D78" w:rsidP="00966ACF">
      <w:pPr>
        <w:rPr>
          <w:rFonts w:ascii="Bookman Old Style" w:hAnsi="Bookman Old Style"/>
        </w:rPr>
      </w:pPr>
    </w:p>
    <w:p w14:paraId="335DA503" w14:textId="77777777" w:rsidR="00A01D78" w:rsidRDefault="00A01D78" w:rsidP="00966ACF">
      <w:pPr>
        <w:rPr>
          <w:rFonts w:ascii="Bookman Old Style" w:hAnsi="Bookman Old Style"/>
        </w:rPr>
      </w:pPr>
    </w:p>
    <w:p w14:paraId="2A903A8F" w14:textId="77777777" w:rsidR="00A01D78" w:rsidRDefault="00A01D78" w:rsidP="00966ACF">
      <w:pPr>
        <w:rPr>
          <w:rFonts w:ascii="Bookman Old Style" w:hAnsi="Bookman Old Style"/>
        </w:rPr>
      </w:pPr>
    </w:p>
    <w:p w14:paraId="7A234AF3" w14:textId="77777777" w:rsidR="00A01D78" w:rsidRDefault="00A01D78" w:rsidP="00966ACF">
      <w:pPr>
        <w:rPr>
          <w:rFonts w:ascii="Bookman Old Style" w:hAnsi="Bookman Old Style"/>
        </w:rPr>
      </w:pPr>
    </w:p>
    <w:p w14:paraId="36FF45A9" w14:textId="77777777" w:rsidR="00A01D78" w:rsidRDefault="00A01D78" w:rsidP="00966ACF">
      <w:pPr>
        <w:rPr>
          <w:rFonts w:ascii="Bookman Old Style" w:hAnsi="Bookman Old Style"/>
        </w:rPr>
      </w:pPr>
    </w:p>
    <w:p w14:paraId="7A20481F" w14:textId="77777777" w:rsidR="00A01D78" w:rsidRDefault="00A01D78" w:rsidP="00966ACF">
      <w:pPr>
        <w:rPr>
          <w:rFonts w:ascii="Bookman Old Style" w:hAnsi="Bookman Old Style"/>
        </w:rPr>
      </w:pPr>
    </w:p>
    <w:p w14:paraId="437BC466" w14:textId="77777777" w:rsidR="00A01D78" w:rsidRDefault="00A01D78" w:rsidP="00966ACF">
      <w:pPr>
        <w:rPr>
          <w:rFonts w:ascii="Bookman Old Style" w:hAnsi="Bookman Old Style"/>
        </w:rPr>
      </w:pPr>
    </w:p>
    <w:p w14:paraId="7E2A4FB2" w14:textId="77777777" w:rsidR="00A01D78" w:rsidRDefault="00A01D78" w:rsidP="00966ACF">
      <w:pPr>
        <w:rPr>
          <w:rFonts w:ascii="Bookman Old Style" w:hAnsi="Bookman Old Style"/>
        </w:rPr>
      </w:pPr>
    </w:p>
    <w:p w14:paraId="38406D48" w14:textId="77777777" w:rsidR="00A01D78" w:rsidRDefault="00A01D78" w:rsidP="00966ACF">
      <w:pPr>
        <w:rPr>
          <w:rFonts w:ascii="Bookman Old Style" w:hAnsi="Bookman Old Style"/>
        </w:rPr>
      </w:pPr>
    </w:p>
    <w:p w14:paraId="1AAD2253" w14:textId="77777777" w:rsidR="00A01D78" w:rsidRDefault="00A01D78" w:rsidP="00966ACF">
      <w:pPr>
        <w:rPr>
          <w:rFonts w:ascii="Bookman Old Style" w:hAnsi="Bookman Old Style"/>
        </w:rPr>
      </w:pPr>
    </w:p>
    <w:p w14:paraId="7F0A8258" w14:textId="77777777" w:rsidR="00A01D78" w:rsidRDefault="00A01D78" w:rsidP="00966ACF">
      <w:pPr>
        <w:rPr>
          <w:rFonts w:ascii="Bookman Old Style" w:hAnsi="Bookman Old Style"/>
        </w:rPr>
      </w:pPr>
    </w:p>
    <w:p w14:paraId="51377303" w14:textId="77777777" w:rsidR="00A01D78" w:rsidRDefault="00A01D78" w:rsidP="00966ACF">
      <w:pPr>
        <w:rPr>
          <w:rFonts w:ascii="Bookman Old Style" w:hAnsi="Bookman Old Style"/>
        </w:rPr>
      </w:pPr>
    </w:p>
    <w:p w14:paraId="57441C78" w14:textId="77777777" w:rsidR="00A01D78" w:rsidRDefault="00A01D78" w:rsidP="00966ACF">
      <w:pPr>
        <w:rPr>
          <w:rFonts w:ascii="Bookman Old Style" w:hAnsi="Bookman Old Style"/>
        </w:rPr>
      </w:pPr>
      <w:bookmarkStart w:id="0" w:name="_GoBack"/>
      <w:bookmarkEnd w:id="0"/>
    </w:p>
    <w:p w14:paraId="6E80C86C" w14:textId="7E388189" w:rsidR="00A01D78" w:rsidRDefault="00A01D78" w:rsidP="00A01D78">
      <w:pPr>
        <w:pStyle w:val="Title"/>
        <w:rPr>
          <w:rFonts w:ascii="Bookman Old Style" w:hAnsi="Bookman Old Style" w:cs="Apple Chancery"/>
        </w:rPr>
      </w:pPr>
      <w:r>
        <w:rPr>
          <w:rFonts w:ascii="Bookman Old Style" w:hAnsi="Bookman Old Style" w:cs="Apple Chancery"/>
        </w:rPr>
        <w:t>Apparel Design and Production I</w:t>
      </w:r>
      <w:r>
        <w:rPr>
          <w:rFonts w:ascii="Bookman Old Style" w:hAnsi="Bookman Old Style" w:cs="Apple Chancery"/>
        </w:rPr>
        <w:t>I</w:t>
      </w:r>
      <w:r w:rsidRPr="00673CB4">
        <w:rPr>
          <w:rFonts w:ascii="Bookman Old Style" w:hAnsi="Bookman Old Style" w:cs="Apple Chancery"/>
        </w:rPr>
        <w:t xml:space="preserve"> </w:t>
      </w:r>
    </w:p>
    <w:p w14:paraId="5D95CD3F" w14:textId="77777777" w:rsidR="00A01D78" w:rsidRPr="00673CB4" w:rsidRDefault="00A01D78" w:rsidP="00A01D78">
      <w:pPr>
        <w:pStyle w:val="Title"/>
        <w:rPr>
          <w:rFonts w:ascii="Bookman Old Style" w:hAnsi="Bookman Old Style" w:cs="Apple Chancery"/>
          <w:sz w:val="24"/>
        </w:rPr>
      </w:pPr>
      <w:r w:rsidRPr="00673CB4">
        <w:rPr>
          <w:rFonts w:ascii="Bookman Old Style" w:hAnsi="Bookman Old Style" w:cs="Apple Chancery"/>
        </w:rPr>
        <w:t>Acceptance Form</w:t>
      </w:r>
    </w:p>
    <w:p w14:paraId="56EFC706" w14:textId="77777777" w:rsidR="00A01D78" w:rsidRPr="00673CB4" w:rsidRDefault="00A01D78" w:rsidP="00A01D78">
      <w:pPr>
        <w:rPr>
          <w:rFonts w:ascii="Bookman Old Style" w:hAnsi="Bookman Old Style" w:cs="Apple Chancery"/>
        </w:rPr>
      </w:pPr>
    </w:p>
    <w:p w14:paraId="47B3028D" w14:textId="58CE5649" w:rsidR="00A01D78" w:rsidRPr="00673CB4" w:rsidRDefault="00A01D78" w:rsidP="00A01D78">
      <w:pPr>
        <w:rPr>
          <w:rFonts w:ascii="Bookman Old Style" w:hAnsi="Bookman Old Style" w:cs="Apple Chancery"/>
        </w:rPr>
      </w:pPr>
      <w:r w:rsidRPr="00673CB4">
        <w:rPr>
          <w:rFonts w:ascii="Bookman Old Style" w:hAnsi="Bookman Old Style" w:cs="Apple Chancery"/>
        </w:rPr>
        <w:t>I have read this disclosure and I agree to follow the policies and procedures it contains so that I will be succ</w:t>
      </w:r>
      <w:r>
        <w:rPr>
          <w:rFonts w:ascii="Bookman Old Style" w:hAnsi="Bookman Old Style" w:cs="Apple Chancery"/>
        </w:rPr>
        <w:t>essful in the AD&amp;P</w:t>
      </w:r>
      <w:r w:rsidRPr="00673CB4">
        <w:rPr>
          <w:rFonts w:ascii="Bookman Old Style" w:hAnsi="Bookman Old Style" w:cs="Apple Chancery"/>
        </w:rPr>
        <w:t xml:space="preserve"> </w:t>
      </w:r>
      <w:r>
        <w:rPr>
          <w:rFonts w:ascii="Bookman Old Style" w:hAnsi="Bookman Old Style" w:cs="Apple Chancery"/>
        </w:rPr>
        <w:t>I</w:t>
      </w:r>
      <w:r>
        <w:rPr>
          <w:rFonts w:ascii="Bookman Old Style" w:hAnsi="Bookman Old Style" w:cs="Apple Chancery"/>
        </w:rPr>
        <w:t>I</w:t>
      </w:r>
      <w:r>
        <w:rPr>
          <w:rFonts w:ascii="Bookman Old Style" w:hAnsi="Bookman Old Style" w:cs="Apple Chancery"/>
        </w:rPr>
        <w:t xml:space="preserve"> </w:t>
      </w:r>
      <w:r w:rsidRPr="00673CB4">
        <w:rPr>
          <w:rFonts w:ascii="Bookman Old Style" w:hAnsi="Bookman Old Style" w:cs="Apple Chancery"/>
        </w:rPr>
        <w:t>class.</w:t>
      </w:r>
    </w:p>
    <w:p w14:paraId="3975BF1A" w14:textId="77777777" w:rsidR="00A01D78" w:rsidRPr="00673CB4" w:rsidRDefault="00A01D78" w:rsidP="00A01D78">
      <w:pPr>
        <w:rPr>
          <w:rFonts w:ascii="Bookman Old Style" w:hAnsi="Bookman Old Style" w:cs="Apple Chancery"/>
        </w:rPr>
      </w:pPr>
    </w:p>
    <w:p w14:paraId="75312727" w14:textId="77777777" w:rsidR="00A01D78" w:rsidRDefault="00A01D78" w:rsidP="00A01D78">
      <w:pPr>
        <w:rPr>
          <w:rFonts w:ascii="Bookman Old Style" w:hAnsi="Bookman Old Style" w:cs="Apple Chancery"/>
        </w:rPr>
      </w:pPr>
      <w:r w:rsidRPr="00673CB4">
        <w:rPr>
          <w:rFonts w:ascii="Bookman Old Style" w:hAnsi="Bookman Old Style" w:cs="Apple Chancery"/>
        </w:rPr>
        <w:t>________________________________________________</w:t>
      </w:r>
      <w:r>
        <w:rPr>
          <w:rFonts w:ascii="Bookman Old Style" w:hAnsi="Bookman Old Style" w:cs="Apple Chancery"/>
        </w:rPr>
        <w:t xml:space="preserve"> </w:t>
      </w:r>
      <w:r w:rsidRPr="00673CB4">
        <w:rPr>
          <w:rFonts w:ascii="Bookman Old Style" w:hAnsi="Bookman Old Style" w:cs="Apple Chancery"/>
        </w:rPr>
        <w:t xml:space="preserve">Student </w:t>
      </w:r>
      <w:r>
        <w:rPr>
          <w:rFonts w:ascii="Bookman Old Style" w:hAnsi="Bookman Old Style" w:cs="Apple Chancery"/>
        </w:rPr>
        <w:t xml:space="preserve">name </w:t>
      </w:r>
      <w:r w:rsidRPr="00673CB4">
        <w:rPr>
          <w:rFonts w:ascii="Bookman Old Style" w:hAnsi="Bookman Old Style" w:cs="Apple Chancery"/>
        </w:rPr>
        <w:t>(please print)</w:t>
      </w:r>
    </w:p>
    <w:p w14:paraId="79B7F3C8" w14:textId="77777777" w:rsidR="00A01D78" w:rsidRDefault="00A01D78" w:rsidP="00A01D78">
      <w:pPr>
        <w:rPr>
          <w:rFonts w:ascii="Bookman Old Style" w:hAnsi="Bookman Old Style" w:cs="Apple Chancery"/>
        </w:rPr>
      </w:pPr>
    </w:p>
    <w:p w14:paraId="21104029" w14:textId="77777777" w:rsidR="00A01D78" w:rsidRPr="00673CB4" w:rsidRDefault="00A01D78" w:rsidP="00A01D78">
      <w:pPr>
        <w:rPr>
          <w:rFonts w:ascii="Bookman Old Style" w:hAnsi="Bookman Old Style" w:cs="Apple Chancery"/>
        </w:rPr>
      </w:pPr>
      <w:r>
        <w:rPr>
          <w:rFonts w:ascii="Bookman Old Style" w:hAnsi="Bookman Old Style" w:cs="Apple Chancery"/>
        </w:rPr>
        <w:t>________________________________________________ Student Signature</w:t>
      </w:r>
    </w:p>
    <w:p w14:paraId="077A2C28" w14:textId="77777777" w:rsidR="00A01D78" w:rsidRPr="00673CB4" w:rsidRDefault="00A01D78" w:rsidP="00A01D78">
      <w:pPr>
        <w:rPr>
          <w:rFonts w:ascii="Bookman Old Style" w:hAnsi="Bookman Old Style" w:cs="Apple Chancery"/>
        </w:rPr>
      </w:pPr>
    </w:p>
    <w:p w14:paraId="74FCA40A" w14:textId="77777777" w:rsidR="00A01D78" w:rsidRPr="00673CB4" w:rsidRDefault="00A01D78" w:rsidP="00A01D78">
      <w:pPr>
        <w:rPr>
          <w:rFonts w:ascii="Bookman Old Style" w:hAnsi="Bookman Old Style" w:cs="Apple Chancery"/>
        </w:rPr>
      </w:pPr>
      <w:r w:rsidRPr="00673CB4">
        <w:rPr>
          <w:rFonts w:ascii="Bookman Old Style" w:hAnsi="Bookman Old Style" w:cs="Apple Chancery"/>
        </w:rPr>
        <w:t>Parents:  I appreciate having your student in my class.  Please read the class disclosure that outlines what your student will be accountable for.  By signing you give him/her permission to participate in the activities of the class, will help acquire the needed supplies, and support them in completing assignments in a timely manner.  Please contact me with any questions or concerns.</w:t>
      </w:r>
    </w:p>
    <w:p w14:paraId="1B2E059A" w14:textId="77777777" w:rsidR="00A01D78" w:rsidRPr="00673CB4" w:rsidRDefault="00A01D78" w:rsidP="00A01D78">
      <w:pPr>
        <w:rPr>
          <w:rFonts w:ascii="Bookman Old Style" w:hAnsi="Bookman Old Style" w:cs="Apple Chancery"/>
        </w:rPr>
      </w:pPr>
    </w:p>
    <w:p w14:paraId="4F99A30F" w14:textId="77777777" w:rsidR="00A01D78" w:rsidRDefault="00A01D78" w:rsidP="00A01D78">
      <w:pPr>
        <w:rPr>
          <w:rFonts w:ascii="Bookman Old Style" w:hAnsi="Bookman Old Style" w:cs="Apple Chancery"/>
        </w:rPr>
      </w:pPr>
      <w:r>
        <w:rPr>
          <w:rFonts w:ascii="Bookman Old Style" w:hAnsi="Bookman Old Style" w:cs="Apple Chancery"/>
        </w:rPr>
        <w:t>________________________________________________ Parent’s name (printed)</w:t>
      </w:r>
    </w:p>
    <w:p w14:paraId="5411668B" w14:textId="77777777" w:rsidR="00A01D78" w:rsidRDefault="00A01D78" w:rsidP="00A01D78">
      <w:pPr>
        <w:rPr>
          <w:rFonts w:ascii="Bookman Old Style" w:hAnsi="Bookman Old Style" w:cs="Apple Chancery"/>
        </w:rPr>
      </w:pPr>
    </w:p>
    <w:p w14:paraId="3A97B225" w14:textId="77777777" w:rsidR="00A01D78" w:rsidRDefault="00A01D78" w:rsidP="00A01D78">
      <w:pPr>
        <w:rPr>
          <w:rFonts w:ascii="Bookman Old Style" w:hAnsi="Bookman Old Style" w:cs="Apple Chancery"/>
        </w:rPr>
      </w:pPr>
      <w:r>
        <w:rPr>
          <w:rFonts w:ascii="Bookman Old Style" w:hAnsi="Bookman Old Style" w:cs="Apple Chancery"/>
        </w:rPr>
        <w:t xml:space="preserve">________________________________________________ </w:t>
      </w:r>
      <w:r w:rsidRPr="00673CB4">
        <w:rPr>
          <w:rFonts w:ascii="Bookman Old Style" w:hAnsi="Bookman Old Style" w:cs="Apple Chancery"/>
        </w:rPr>
        <w:t xml:space="preserve">Parent’s Signature  </w:t>
      </w:r>
      <w:r w:rsidRPr="00673CB4">
        <w:rPr>
          <w:rFonts w:ascii="Bookman Old Style" w:hAnsi="Bookman Old Style" w:cs="Apple Chancery"/>
        </w:rPr>
        <w:tab/>
      </w:r>
      <w:r w:rsidRPr="00673CB4">
        <w:rPr>
          <w:rFonts w:ascii="Bookman Old Style" w:hAnsi="Bookman Old Style" w:cs="Apple Chancery"/>
        </w:rPr>
        <w:tab/>
      </w:r>
      <w:r w:rsidRPr="00673CB4">
        <w:rPr>
          <w:rFonts w:ascii="Bookman Old Style" w:hAnsi="Bookman Old Style" w:cs="Apple Chancery"/>
        </w:rPr>
        <w:tab/>
        <w:t xml:space="preserve">     </w:t>
      </w:r>
    </w:p>
    <w:p w14:paraId="689A1280" w14:textId="77777777" w:rsidR="00A01D78" w:rsidRDefault="00A01D78" w:rsidP="00A01D78">
      <w:pPr>
        <w:rPr>
          <w:rFonts w:ascii="Bookman Old Style" w:hAnsi="Bookman Old Style" w:cs="Apple Chancery"/>
        </w:rPr>
      </w:pPr>
    </w:p>
    <w:p w14:paraId="79C4A944" w14:textId="77777777" w:rsidR="00A01D78" w:rsidRPr="0041539C" w:rsidRDefault="00A01D78" w:rsidP="00A01D78">
      <w:pPr>
        <w:rPr>
          <w:rFonts w:ascii="Times New Roman" w:hAnsi="Times New Roman"/>
        </w:rPr>
      </w:pPr>
      <w:r>
        <w:rPr>
          <w:rFonts w:ascii="Bookman Old Style" w:hAnsi="Bookman Old Style" w:cs="Apple Chancery"/>
        </w:rPr>
        <w:t xml:space="preserve">__________________  </w:t>
      </w:r>
      <w:r w:rsidRPr="00673CB4">
        <w:rPr>
          <w:rFonts w:ascii="Bookman Old Style" w:hAnsi="Bookman Old Style" w:cs="Apple Chancery"/>
        </w:rPr>
        <w:t>Date</w:t>
      </w:r>
    </w:p>
    <w:p w14:paraId="089E7DB5" w14:textId="77777777" w:rsidR="00A01D78" w:rsidRPr="00673CB4" w:rsidRDefault="00A01D78" w:rsidP="00A01D78">
      <w:pPr>
        <w:rPr>
          <w:rFonts w:ascii="Bookman Old Style" w:hAnsi="Bookman Old Style" w:cs="Apple Chancery"/>
        </w:rPr>
      </w:pPr>
    </w:p>
    <w:p w14:paraId="434940BA" w14:textId="77777777" w:rsidR="00A01D78" w:rsidRPr="00673CB4" w:rsidRDefault="00A01D78" w:rsidP="00A01D78">
      <w:pPr>
        <w:rPr>
          <w:rFonts w:ascii="Bookman Old Style" w:hAnsi="Bookman Old Style" w:cs="Apple Chancery"/>
        </w:rPr>
      </w:pPr>
      <w:r w:rsidRPr="00673CB4">
        <w:rPr>
          <w:rFonts w:ascii="Bookman Old Style" w:hAnsi="Bookman Old Style" w:cs="Apple Chancery"/>
        </w:rPr>
        <w:t>Parent’s contact phone number and/or e-mail address</w:t>
      </w:r>
    </w:p>
    <w:p w14:paraId="6C44ED58" w14:textId="77777777" w:rsidR="00A01D78" w:rsidRPr="00673CB4" w:rsidRDefault="00A01D78" w:rsidP="00A01D78">
      <w:pPr>
        <w:rPr>
          <w:rFonts w:ascii="Bookman Old Style" w:hAnsi="Bookman Old Style" w:cs="Apple Chancery"/>
        </w:rPr>
      </w:pPr>
      <w:r w:rsidRPr="00673CB4">
        <w:rPr>
          <w:rFonts w:ascii="Bookman Old Style" w:hAnsi="Bookman Old Style" w:cs="Apple Chancery"/>
        </w:rPr>
        <w:t>______________________________________________________________________</w:t>
      </w:r>
      <w:r>
        <w:rPr>
          <w:rFonts w:ascii="Bookman Old Style" w:hAnsi="Bookman Old Style" w:cs="Apple Chancery"/>
        </w:rPr>
        <w:t>____________________</w:t>
      </w:r>
    </w:p>
    <w:p w14:paraId="2B5237A4" w14:textId="77777777" w:rsidR="00A01D78" w:rsidRPr="00673CB4" w:rsidRDefault="00A01D78" w:rsidP="00A01D78">
      <w:pPr>
        <w:rPr>
          <w:rFonts w:ascii="Bookman Old Style" w:hAnsi="Bookman Old Style" w:cs="Apple Chancery"/>
        </w:rPr>
      </w:pPr>
    </w:p>
    <w:p w14:paraId="6E2A796A" w14:textId="0C2D4CFF" w:rsidR="00A01D78" w:rsidRPr="00966ACF" w:rsidRDefault="00A01D78" w:rsidP="00A01D78">
      <w:pPr>
        <w:rPr>
          <w:rFonts w:ascii="Bookman Old Style" w:hAnsi="Bookman Old Style"/>
        </w:rPr>
      </w:pPr>
      <w:r w:rsidRPr="00673CB4">
        <w:rPr>
          <w:rFonts w:ascii="Bookman Old Style" w:hAnsi="Bookman Old Style" w:cs="Apple Chancery"/>
        </w:rPr>
        <w:t>Please list any health problems, special needs or concerns below:  _______________________________________________________________________________________________________________________________________________________________________________________________</w:t>
      </w:r>
      <w:r>
        <w:rPr>
          <w:rFonts w:ascii="Bookman Old Style" w:hAnsi="Bookman Old Style" w:cs="Apple Chancery"/>
        </w:rPr>
        <w:t>_______________________________________________________________________________</w:t>
      </w:r>
    </w:p>
    <w:sectPr w:rsidR="00A01D78" w:rsidRPr="00966ACF" w:rsidSect="00DE6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jaVu Sans">
    <w:altName w:val="Times New Roman"/>
    <w:charset w:val="00"/>
    <w:family w:val="auto"/>
    <w:pitch w:val="variable"/>
  </w:font>
  <w:font w:name="Bookman Old Style">
    <w:panose1 w:val="02050604050505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150D56C8"/>
    <w:multiLevelType w:val="hybridMultilevel"/>
    <w:tmpl w:val="ED881DF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485BEA"/>
    <w:multiLevelType w:val="hybridMultilevel"/>
    <w:tmpl w:val="1CF8A0BC"/>
    <w:lvl w:ilvl="0" w:tplc="CCC661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E4EB8"/>
    <w:multiLevelType w:val="hybridMultilevel"/>
    <w:tmpl w:val="7F38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2565F"/>
    <w:multiLevelType w:val="hybridMultilevel"/>
    <w:tmpl w:val="F3B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00"/>
    <w:rsid w:val="00050E9C"/>
    <w:rsid w:val="0029718F"/>
    <w:rsid w:val="002B0300"/>
    <w:rsid w:val="00403068"/>
    <w:rsid w:val="004E146D"/>
    <w:rsid w:val="00630858"/>
    <w:rsid w:val="00680229"/>
    <w:rsid w:val="009047C2"/>
    <w:rsid w:val="00966ACF"/>
    <w:rsid w:val="00991F73"/>
    <w:rsid w:val="00A01D78"/>
    <w:rsid w:val="00AF0214"/>
    <w:rsid w:val="00BA7C83"/>
    <w:rsid w:val="00BD5BC3"/>
    <w:rsid w:val="00C36455"/>
    <w:rsid w:val="00CB6D88"/>
    <w:rsid w:val="00DE6F7C"/>
    <w:rsid w:val="00DF2094"/>
    <w:rsid w:val="00F4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D11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E6F7C"/>
    <w:rPr>
      <w:color w:val="000080"/>
      <w:u w:val="single"/>
    </w:rPr>
  </w:style>
  <w:style w:type="paragraph" w:styleId="Title">
    <w:name w:val="Title"/>
    <w:basedOn w:val="Normal"/>
    <w:next w:val="Subtitle"/>
    <w:link w:val="TitleChar"/>
    <w:qFormat/>
    <w:rsid w:val="00DE6F7C"/>
    <w:pPr>
      <w:widowControl w:val="0"/>
      <w:suppressAutoHyphens/>
      <w:spacing w:line="460" w:lineRule="exact"/>
      <w:jc w:val="center"/>
    </w:pPr>
    <w:rPr>
      <w:rFonts w:ascii="Times New Roman" w:eastAsia="DejaVu Sans" w:hAnsi="Times New Roman" w:cs="Times New Roman"/>
      <w:b/>
      <w:bCs/>
      <w:i/>
      <w:iCs/>
      <w:kern w:val="1"/>
      <w:sz w:val="42"/>
      <w:szCs w:val="42"/>
    </w:rPr>
  </w:style>
  <w:style w:type="character" w:customStyle="1" w:styleId="TitleChar">
    <w:name w:val="Title Char"/>
    <w:basedOn w:val="DefaultParagraphFont"/>
    <w:link w:val="Title"/>
    <w:rsid w:val="00DE6F7C"/>
    <w:rPr>
      <w:rFonts w:ascii="Times New Roman" w:eastAsia="DejaVu Sans" w:hAnsi="Times New Roman" w:cs="Times New Roman"/>
      <w:b/>
      <w:bCs/>
      <w:i/>
      <w:iCs/>
      <w:kern w:val="1"/>
      <w:sz w:val="42"/>
      <w:szCs w:val="42"/>
    </w:rPr>
  </w:style>
  <w:style w:type="paragraph" w:styleId="Subtitle">
    <w:name w:val="Subtitle"/>
    <w:basedOn w:val="Normal"/>
    <w:next w:val="Normal"/>
    <w:link w:val="SubtitleChar"/>
    <w:uiPriority w:val="11"/>
    <w:qFormat/>
    <w:rsid w:val="00DE6F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E6F7C"/>
    <w:rPr>
      <w:rFonts w:eastAsiaTheme="minorEastAsia"/>
      <w:color w:val="5A5A5A" w:themeColor="text1" w:themeTint="A5"/>
      <w:spacing w:val="15"/>
      <w:sz w:val="22"/>
      <w:szCs w:val="22"/>
    </w:rPr>
  </w:style>
  <w:style w:type="paragraph" w:styleId="ListParagraph">
    <w:name w:val="List Paragraph"/>
    <w:basedOn w:val="Normal"/>
    <w:uiPriority w:val="34"/>
    <w:qFormat/>
    <w:rsid w:val="0005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98168">
      <w:bodyDiv w:val="1"/>
      <w:marLeft w:val="0"/>
      <w:marRight w:val="0"/>
      <w:marTop w:val="0"/>
      <w:marBottom w:val="0"/>
      <w:divBdr>
        <w:top w:val="none" w:sz="0" w:space="0" w:color="auto"/>
        <w:left w:val="none" w:sz="0" w:space="0" w:color="auto"/>
        <w:bottom w:val="none" w:sz="0" w:space="0" w:color="auto"/>
        <w:right w:val="none" w:sz="0" w:space="0" w:color="auto"/>
      </w:divBdr>
    </w:div>
    <w:div w:id="1919512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resat@provo.edu" TargetMode="External"/><Relationship Id="rId6" Type="http://schemas.openxmlformats.org/officeDocument/2006/relationships/hyperlink" Target="http://www.mrs-thompson.weebly.com" TargetMode="External"/><Relationship Id="rId7" Type="http://schemas.openxmlformats.org/officeDocument/2006/relationships/hyperlink" Target="mailto:heatherpa@prov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1524</Words>
  <Characters>8689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2017-01-02T22:16:00Z</cp:lastPrinted>
  <dcterms:created xsi:type="dcterms:W3CDTF">2017-01-02T21:32:00Z</dcterms:created>
  <dcterms:modified xsi:type="dcterms:W3CDTF">2017-01-19T02:41:00Z</dcterms:modified>
</cp:coreProperties>
</file>